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0D6E" w14:paraId="36A2FA94" w14:textId="77777777" w:rsidTr="00130D6E">
        <w:tc>
          <w:tcPr>
            <w:tcW w:w="4531" w:type="dxa"/>
          </w:tcPr>
          <w:p w14:paraId="0AFC6E52" w14:textId="088609CE" w:rsidR="00130D6E" w:rsidRDefault="006058C8">
            <w:r>
              <w:t xml:space="preserve">De </w:t>
            </w:r>
            <w:proofErr w:type="spellStart"/>
            <w:r>
              <w:t>betoging</w:t>
            </w:r>
            <w:proofErr w:type="spellEnd"/>
          </w:p>
        </w:tc>
        <w:tc>
          <w:tcPr>
            <w:tcW w:w="4531" w:type="dxa"/>
          </w:tcPr>
          <w:p w14:paraId="1120E94D" w14:textId="2F7E3C34" w:rsidR="00130D6E" w:rsidRDefault="006058C8">
            <w:r>
              <w:t>La manifestation</w:t>
            </w:r>
          </w:p>
        </w:tc>
      </w:tr>
      <w:tr w:rsidR="006058C8" w14:paraId="75138878" w14:textId="77777777" w:rsidTr="00130D6E">
        <w:tc>
          <w:tcPr>
            <w:tcW w:w="4531" w:type="dxa"/>
          </w:tcPr>
          <w:p w14:paraId="7331B277" w14:textId="0A06DAD9" w:rsidR="006058C8" w:rsidRDefault="006058C8">
            <w:r>
              <w:t xml:space="preserve">De </w:t>
            </w:r>
            <w:proofErr w:type="spellStart"/>
            <w:r>
              <w:t>staking</w:t>
            </w:r>
            <w:proofErr w:type="spellEnd"/>
          </w:p>
        </w:tc>
        <w:tc>
          <w:tcPr>
            <w:tcW w:w="4531" w:type="dxa"/>
          </w:tcPr>
          <w:p w14:paraId="549862CF" w14:textId="396706F6" w:rsidR="006058C8" w:rsidRDefault="006058C8">
            <w:r>
              <w:t>La grève</w:t>
            </w:r>
          </w:p>
        </w:tc>
      </w:tr>
      <w:tr w:rsidR="006058C8" w14:paraId="7962D653" w14:textId="77777777" w:rsidTr="00130D6E">
        <w:tc>
          <w:tcPr>
            <w:tcW w:w="4531" w:type="dxa"/>
          </w:tcPr>
          <w:p w14:paraId="79697C12" w14:textId="344535D7" w:rsidR="006058C8" w:rsidRDefault="006058C8">
            <w:r>
              <w:t xml:space="preserve">Met </w:t>
            </w:r>
            <w:proofErr w:type="spellStart"/>
            <w:r>
              <w:t>vriendelijk</w:t>
            </w:r>
            <w:proofErr w:type="spellEnd"/>
            <w:r>
              <w:t xml:space="preserve"> </w:t>
            </w:r>
            <w:proofErr w:type="spellStart"/>
            <w:r>
              <w:t>groeten</w:t>
            </w:r>
            <w:proofErr w:type="spellEnd"/>
            <w:r>
              <w:t xml:space="preserve"> – </w:t>
            </w:r>
            <w:proofErr w:type="spellStart"/>
            <w:r>
              <w:t>Mvg</w:t>
            </w:r>
            <w:proofErr w:type="spellEnd"/>
          </w:p>
        </w:tc>
        <w:tc>
          <w:tcPr>
            <w:tcW w:w="4531" w:type="dxa"/>
          </w:tcPr>
          <w:p w14:paraId="5EC9A8F0" w14:textId="4AABFB06" w:rsidR="006058C8" w:rsidRDefault="006058C8">
            <w:r>
              <w:t>Bien à vous</w:t>
            </w:r>
          </w:p>
        </w:tc>
      </w:tr>
      <w:tr w:rsidR="006058C8" w14:paraId="0E37E770" w14:textId="77777777" w:rsidTr="00130D6E">
        <w:tc>
          <w:tcPr>
            <w:tcW w:w="4531" w:type="dxa"/>
          </w:tcPr>
          <w:p w14:paraId="472F904F" w14:textId="5DF66802" w:rsidR="006058C8" w:rsidRDefault="006058C8">
            <w:r>
              <w:t xml:space="preserve">De </w:t>
            </w:r>
            <w:proofErr w:type="spellStart"/>
            <w:r>
              <w:t>grens</w:t>
            </w:r>
            <w:proofErr w:type="spellEnd"/>
          </w:p>
        </w:tc>
        <w:tc>
          <w:tcPr>
            <w:tcW w:w="4531" w:type="dxa"/>
          </w:tcPr>
          <w:p w14:paraId="06BFFC1F" w14:textId="5246D30A" w:rsidR="006058C8" w:rsidRDefault="006058C8">
            <w:r>
              <w:t>La frontière</w:t>
            </w:r>
          </w:p>
        </w:tc>
      </w:tr>
      <w:tr w:rsidR="006058C8" w14:paraId="062B129B" w14:textId="77777777" w:rsidTr="00130D6E">
        <w:tc>
          <w:tcPr>
            <w:tcW w:w="4531" w:type="dxa"/>
          </w:tcPr>
          <w:p w14:paraId="291EB2DC" w14:textId="00F8192F" w:rsidR="006058C8" w:rsidRDefault="007C7EC1">
            <w:proofErr w:type="spellStart"/>
            <w:r>
              <w:t>Zorgen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</w:p>
        </w:tc>
        <w:tc>
          <w:tcPr>
            <w:tcW w:w="4531" w:type="dxa"/>
          </w:tcPr>
          <w:p w14:paraId="19C06D3A" w14:textId="7B78CA87" w:rsidR="006058C8" w:rsidRDefault="007C7EC1">
            <w:r>
              <w:t>S’occuper de</w:t>
            </w:r>
          </w:p>
        </w:tc>
      </w:tr>
      <w:tr w:rsidR="007C7EC1" w14:paraId="5DEBF0AF" w14:textId="77777777" w:rsidTr="00130D6E">
        <w:tc>
          <w:tcPr>
            <w:tcW w:w="4531" w:type="dxa"/>
          </w:tcPr>
          <w:p w14:paraId="09CF0417" w14:textId="7296FC68" w:rsidR="007C7EC1" w:rsidRDefault="007C7EC1">
            <w:proofErr w:type="spellStart"/>
            <w:r>
              <w:t>Verzogen</w:t>
            </w:r>
            <w:proofErr w:type="spellEnd"/>
          </w:p>
        </w:tc>
        <w:tc>
          <w:tcPr>
            <w:tcW w:w="4531" w:type="dxa"/>
          </w:tcPr>
          <w:p w14:paraId="65DCAD29" w14:textId="064759E1" w:rsidR="007C7EC1" w:rsidRDefault="007C7EC1">
            <w:r>
              <w:t>Soigner</w:t>
            </w:r>
          </w:p>
        </w:tc>
      </w:tr>
      <w:tr w:rsidR="007C7EC1" w14:paraId="0419A62D" w14:textId="77777777" w:rsidTr="00130D6E">
        <w:tc>
          <w:tcPr>
            <w:tcW w:w="4531" w:type="dxa"/>
          </w:tcPr>
          <w:p w14:paraId="0F4E9C7A" w14:textId="1BE8BE46" w:rsidR="007C7EC1" w:rsidRDefault="007C7EC1">
            <w:proofErr w:type="spellStart"/>
            <w:r>
              <w:t>Naar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brengen</w:t>
            </w:r>
            <w:proofErr w:type="spellEnd"/>
          </w:p>
        </w:tc>
        <w:tc>
          <w:tcPr>
            <w:tcW w:w="4531" w:type="dxa"/>
          </w:tcPr>
          <w:p w14:paraId="55D5BF53" w14:textId="39518BAA" w:rsidR="007C7EC1" w:rsidRDefault="007C7EC1">
            <w:r>
              <w:t>Aller déposer</w:t>
            </w:r>
            <w:r w:rsidR="009C3F2F">
              <w:t xml:space="preserve"> </w:t>
            </w:r>
            <w:r w:rsidR="00FD075C">
              <w:t>à l’école</w:t>
            </w:r>
          </w:p>
        </w:tc>
      </w:tr>
      <w:tr w:rsidR="007C7EC1" w14:paraId="2DDF4E43" w14:textId="77777777" w:rsidTr="00130D6E">
        <w:tc>
          <w:tcPr>
            <w:tcW w:w="4531" w:type="dxa"/>
          </w:tcPr>
          <w:p w14:paraId="6F7A367C" w14:textId="406AE8A4" w:rsidR="007C7EC1" w:rsidRDefault="007C7EC1">
            <w:r>
              <w:t xml:space="preserve">Van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halen</w:t>
            </w:r>
            <w:proofErr w:type="spellEnd"/>
          </w:p>
        </w:tc>
        <w:tc>
          <w:tcPr>
            <w:tcW w:w="4531" w:type="dxa"/>
          </w:tcPr>
          <w:p w14:paraId="3E8921B7" w14:textId="6AF7437E" w:rsidR="007C7EC1" w:rsidRDefault="007C7EC1">
            <w:r>
              <w:t>Aller chercher</w:t>
            </w:r>
          </w:p>
        </w:tc>
      </w:tr>
      <w:tr w:rsidR="007C7EC1" w14:paraId="025567EA" w14:textId="77777777" w:rsidTr="00130D6E">
        <w:tc>
          <w:tcPr>
            <w:tcW w:w="4531" w:type="dxa"/>
          </w:tcPr>
          <w:p w14:paraId="3B4C16CA" w14:textId="24AACAFF" w:rsidR="007C7EC1" w:rsidRDefault="00BB2224">
            <w:proofErr w:type="spellStart"/>
            <w:r>
              <w:t>Minderjarig</w:t>
            </w:r>
            <w:proofErr w:type="spellEnd"/>
            <w:r>
              <w:t xml:space="preserve">(e) ≠ </w:t>
            </w:r>
            <w:proofErr w:type="spellStart"/>
            <w:r>
              <w:t>Meerderjarig</w:t>
            </w:r>
            <w:proofErr w:type="spellEnd"/>
            <w:r>
              <w:t>(e)</w:t>
            </w:r>
          </w:p>
        </w:tc>
        <w:tc>
          <w:tcPr>
            <w:tcW w:w="4531" w:type="dxa"/>
          </w:tcPr>
          <w:p w14:paraId="71130937" w14:textId="1ACE943D" w:rsidR="007C7EC1" w:rsidRDefault="00BB2224">
            <w:r>
              <w:t>Mineur ≠ Majeur</w:t>
            </w:r>
          </w:p>
        </w:tc>
      </w:tr>
      <w:tr w:rsidR="00BB2224" w14:paraId="39245951" w14:textId="77777777" w:rsidTr="00130D6E">
        <w:tc>
          <w:tcPr>
            <w:tcW w:w="4531" w:type="dxa"/>
          </w:tcPr>
          <w:p w14:paraId="210D9F4E" w14:textId="39BA64F2" w:rsidR="00BB2224" w:rsidRDefault="00BB2224">
            <w:proofErr w:type="spellStart"/>
            <w:r>
              <w:t>Oplossen</w:t>
            </w:r>
            <w:proofErr w:type="spellEnd"/>
          </w:p>
        </w:tc>
        <w:tc>
          <w:tcPr>
            <w:tcW w:w="4531" w:type="dxa"/>
          </w:tcPr>
          <w:p w14:paraId="22A543BC" w14:textId="7DA742CD" w:rsidR="00BB2224" w:rsidRDefault="00BB2224">
            <w:r>
              <w:t>Résoudre</w:t>
            </w:r>
          </w:p>
        </w:tc>
      </w:tr>
      <w:tr w:rsidR="00BB2224" w14:paraId="702E4282" w14:textId="77777777" w:rsidTr="00130D6E">
        <w:tc>
          <w:tcPr>
            <w:tcW w:w="4531" w:type="dxa"/>
          </w:tcPr>
          <w:p w14:paraId="1E203306" w14:textId="2C65295E" w:rsidR="00BB2224" w:rsidRDefault="00A04ABA">
            <w:r>
              <w:t xml:space="preserve">Het </w:t>
            </w:r>
            <w:proofErr w:type="spellStart"/>
            <w:r>
              <w:t>salaris</w:t>
            </w:r>
            <w:proofErr w:type="spellEnd"/>
            <w:r>
              <w:t xml:space="preserve"> – Het </w:t>
            </w:r>
            <w:proofErr w:type="spellStart"/>
            <w:r>
              <w:t>loon</w:t>
            </w:r>
            <w:proofErr w:type="spellEnd"/>
          </w:p>
        </w:tc>
        <w:tc>
          <w:tcPr>
            <w:tcW w:w="4531" w:type="dxa"/>
          </w:tcPr>
          <w:p w14:paraId="545230FD" w14:textId="35A21811" w:rsidR="00BB2224" w:rsidRDefault="00A04ABA">
            <w:r>
              <w:t>Le salaire</w:t>
            </w:r>
          </w:p>
        </w:tc>
      </w:tr>
      <w:tr w:rsidR="00A04ABA" w14:paraId="2FC1E474" w14:textId="77777777" w:rsidTr="00130D6E">
        <w:tc>
          <w:tcPr>
            <w:tcW w:w="4531" w:type="dxa"/>
          </w:tcPr>
          <w:p w14:paraId="7C5779AB" w14:textId="621FBEB2" w:rsidR="00A04ABA" w:rsidRDefault="00A04ABA">
            <w:proofErr w:type="spellStart"/>
            <w:r>
              <w:t>Uitgeven</w:t>
            </w:r>
            <w:proofErr w:type="spellEnd"/>
          </w:p>
        </w:tc>
        <w:tc>
          <w:tcPr>
            <w:tcW w:w="4531" w:type="dxa"/>
          </w:tcPr>
          <w:p w14:paraId="42E3946D" w14:textId="5ED9AB21" w:rsidR="00A04ABA" w:rsidRDefault="00A04ABA">
            <w:r>
              <w:t>Dépenser</w:t>
            </w:r>
          </w:p>
        </w:tc>
      </w:tr>
      <w:tr w:rsidR="00A04ABA" w14:paraId="4640D91E" w14:textId="77777777" w:rsidTr="00130D6E">
        <w:tc>
          <w:tcPr>
            <w:tcW w:w="4531" w:type="dxa"/>
          </w:tcPr>
          <w:p w14:paraId="45C4FA8F" w14:textId="5F569548" w:rsidR="00A04ABA" w:rsidRDefault="001F6395">
            <w:proofErr w:type="spellStart"/>
            <w:r>
              <w:t>Zichtbaar</w:t>
            </w:r>
            <w:proofErr w:type="spellEnd"/>
          </w:p>
        </w:tc>
        <w:tc>
          <w:tcPr>
            <w:tcW w:w="4531" w:type="dxa"/>
          </w:tcPr>
          <w:p w14:paraId="30CD1239" w14:textId="0A843361" w:rsidR="00A04ABA" w:rsidRDefault="001F6395">
            <w:r>
              <w:t>Visiblement</w:t>
            </w:r>
          </w:p>
        </w:tc>
      </w:tr>
      <w:tr w:rsidR="001F6395" w14:paraId="206F0D1B" w14:textId="77777777" w:rsidTr="00130D6E">
        <w:tc>
          <w:tcPr>
            <w:tcW w:w="4531" w:type="dxa"/>
          </w:tcPr>
          <w:p w14:paraId="6FE593BD" w14:textId="044688BE" w:rsidR="001F6395" w:rsidRDefault="001F6395">
            <w:proofErr w:type="spellStart"/>
            <w:r>
              <w:t>Bewegen</w:t>
            </w:r>
            <w:proofErr w:type="spellEnd"/>
          </w:p>
        </w:tc>
        <w:tc>
          <w:tcPr>
            <w:tcW w:w="4531" w:type="dxa"/>
          </w:tcPr>
          <w:p w14:paraId="5561B524" w14:textId="14C83782" w:rsidR="001F6395" w:rsidRDefault="001F6395">
            <w:r>
              <w:t>Bouge</w:t>
            </w:r>
            <w:r w:rsidR="004326C0">
              <w:t>r</w:t>
            </w:r>
          </w:p>
        </w:tc>
      </w:tr>
      <w:tr w:rsidR="001F6395" w14:paraId="18013172" w14:textId="77777777" w:rsidTr="00130D6E">
        <w:tc>
          <w:tcPr>
            <w:tcW w:w="4531" w:type="dxa"/>
          </w:tcPr>
          <w:p w14:paraId="4DDD6F24" w14:textId="68362B47" w:rsidR="001F6395" w:rsidRDefault="001F6395">
            <w:proofErr w:type="spellStart"/>
            <w:r>
              <w:t>Sparen</w:t>
            </w:r>
            <w:proofErr w:type="spellEnd"/>
          </w:p>
        </w:tc>
        <w:tc>
          <w:tcPr>
            <w:tcW w:w="4531" w:type="dxa"/>
          </w:tcPr>
          <w:p w14:paraId="42FDA71F" w14:textId="6F6B60F0" w:rsidR="001F6395" w:rsidRDefault="001F6395">
            <w:r>
              <w:t>Economiser</w:t>
            </w:r>
          </w:p>
        </w:tc>
      </w:tr>
      <w:tr w:rsidR="001F6395" w14:paraId="55204AAA" w14:textId="77777777" w:rsidTr="00130D6E">
        <w:tc>
          <w:tcPr>
            <w:tcW w:w="4531" w:type="dxa"/>
          </w:tcPr>
          <w:p w14:paraId="3EFF7897" w14:textId="2757AF7F" w:rsidR="001F6395" w:rsidRDefault="007950C6">
            <w:proofErr w:type="spellStart"/>
            <w:r>
              <w:t>Eerlijk</w:t>
            </w:r>
            <w:proofErr w:type="spellEnd"/>
          </w:p>
        </w:tc>
        <w:tc>
          <w:tcPr>
            <w:tcW w:w="4531" w:type="dxa"/>
          </w:tcPr>
          <w:p w14:paraId="69C21158" w14:textId="6BC5E8B0" w:rsidR="001F6395" w:rsidRDefault="007950C6">
            <w:r>
              <w:t>Franchement, sincèrement</w:t>
            </w:r>
          </w:p>
        </w:tc>
      </w:tr>
      <w:tr w:rsidR="007950C6" w14:paraId="698C604A" w14:textId="77777777" w:rsidTr="00130D6E">
        <w:tc>
          <w:tcPr>
            <w:tcW w:w="4531" w:type="dxa"/>
          </w:tcPr>
          <w:p w14:paraId="18B60503" w14:textId="64825C6F" w:rsidR="007950C6" w:rsidRDefault="007950C6">
            <w:proofErr w:type="spellStart"/>
            <w:r>
              <w:t>Ruzie</w:t>
            </w:r>
            <w:proofErr w:type="spellEnd"/>
            <w:r>
              <w:t xml:space="preserve"> </w:t>
            </w:r>
            <w:proofErr w:type="spellStart"/>
            <w:r>
              <w:t>maken</w:t>
            </w:r>
            <w:proofErr w:type="spellEnd"/>
          </w:p>
        </w:tc>
        <w:tc>
          <w:tcPr>
            <w:tcW w:w="4531" w:type="dxa"/>
          </w:tcPr>
          <w:p w14:paraId="19EB0E32" w14:textId="20AF5F81" w:rsidR="007950C6" w:rsidRDefault="007950C6">
            <w:r>
              <w:t>Se disputer</w:t>
            </w:r>
          </w:p>
        </w:tc>
      </w:tr>
      <w:tr w:rsidR="007950C6" w14:paraId="7D77363F" w14:textId="77777777" w:rsidTr="00130D6E">
        <w:tc>
          <w:tcPr>
            <w:tcW w:w="4531" w:type="dxa"/>
          </w:tcPr>
          <w:p w14:paraId="06703990" w14:textId="55E6C7F1" w:rsidR="007950C6" w:rsidRDefault="007950C6">
            <w:proofErr w:type="spellStart"/>
            <w:r>
              <w:t>Verliezen</w:t>
            </w:r>
            <w:proofErr w:type="spellEnd"/>
            <w:r w:rsidR="00D35A63">
              <w:t xml:space="preserve"> - </w:t>
            </w:r>
            <w:proofErr w:type="spellStart"/>
            <w:r w:rsidR="00D35A63">
              <w:t>Verloren</w:t>
            </w:r>
            <w:proofErr w:type="spellEnd"/>
          </w:p>
        </w:tc>
        <w:tc>
          <w:tcPr>
            <w:tcW w:w="4531" w:type="dxa"/>
          </w:tcPr>
          <w:p w14:paraId="1A5D0435" w14:textId="0F4C112D" w:rsidR="007950C6" w:rsidRDefault="007950C6">
            <w:r>
              <w:t>Perdre</w:t>
            </w:r>
            <w:r w:rsidR="00286C43">
              <w:t xml:space="preserve"> - Perdu</w:t>
            </w:r>
          </w:p>
        </w:tc>
      </w:tr>
      <w:tr w:rsidR="007950C6" w14:paraId="72CC6CAC" w14:textId="77777777" w:rsidTr="00130D6E">
        <w:tc>
          <w:tcPr>
            <w:tcW w:w="4531" w:type="dxa"/>
          </w:tcPr>
          <w:p w14:paraId="628456D9" w14:textId="2DF83B78" w:rsidR="007950C6" w:rsidRDefault="007950C6">
            <w:proofErr w:type="spellStart"/>
            <w:r>
              <w:t>Vorige</w:t>
            </w:r>
            <w:proofErr w:type="spellEnd"/>
            <w:r>
              <w:t xml:space="preserve"> </w:t>
            </w:r>
            <w:r w:rsidR="00164776">
              <w:t>≠</w:t>
            </w:r>
            <w:r>
              <w:t xml:space="preserve"> </w:t>
            </w:r>
            <w:proofErr w:type="spellStart"/>
            <w:r>
              <w:t>Volgende</w:t>
            </w:r>
            <w:proofErr w:type="spellEnd"/>
          </w:p>
        </w:tc>
        <w:tc>
          <w:tcPr>
            <w:tcW w:w="4531" w:type="dxa"/>
          </w:tcPr>
          <w:p w14:paraId="0A04BCD2" w14:textId="69D722D2" w:rsidR="007950C6" w:rsidRDefault="007950C6">
            <w:r>
              <w:t xml:space="preserve">Précédent </w:t>
            </w:r>
            <w:r w:rsidR="00164776">
              <w:t>≠</w:t>
            </w:r>
            <w:r>
              <w:t xml:space="preserve"> </w:t>
            </w:r>
            <w:r w:rsidR="006E5E14">
              <w:t>Prochain</w:t>
            </w:r>
          </w:p>
        </w:tc>
      </w:tr>
      <w:tr w:rsidR="003328BF" w14:paraId="42585DCA" w14:textId="77777777" w:rsidTr="00130D6E">
        <w:tc>
          <w:tcPr>
            <w:tcW w:w="4531" w:type="dxa"/>
          </w:tcPr>
          <w:p w14:paraId="7AC5305E" w14:textId="33DE24CB" w:rsidR="003328BF" w:rsidRDefault="003328BF">
            <w:proofErr w:type="spellStart"/>
            <w:r>
              <w:t>Diensthoofd</w:t>
            </w:r>
            <w:proofErr w:type="spellEnd"/>
          </w:p>
        </w:tc>
        <w:tc>
          <w:tcPr>
            <w:tcW w:w="4531" w:type="dxa"/>
          </w:tcPr>
          <w:p w14:paraId="79DD8586" w14:textId="7B07A033" w:rsidR="003328BF" w:rsidRDefault="003328BF">
            <w:r>
              <w:t>Le chef de service</w:t>
            </w:r>
          </w:p>
        </w:tc>
      </w:tr>
      <w:tr w:rsidR="003328BF" w14:paraId="06AF98B0" w14:textId="77777777" w:rsidTr="00130D6E">
        <w:tc>
          <w:tcPr>
            <w:tcW w:w="4531" w:type="dxa"/>
          </w:tcPr>
          <w:p w14:paraId="58C6F05B" w14:textId="3D951B4C" w:rsidR="003328BF" w:rsidRDefault="003328BF">
            <w:proofErr w:type="spellStart"/>
            <w:r>
              <w:t>Gelukkig</w:t>
            </w:r>
            <w:proofErr w:type="spellEnd"/>
          </w:p>
        </w:tc>
        <w:tc>
          <w:tcPr>
            <w:tcW w:w="4531" w:type="dxa"/>
          </w:tcPr>
          <w:p w14:paraId="62FFB42A" w14:textId="70AA469E" w:rsidR="003328BF" w:rsidRDefault="003328BF">
            <w:r>
              <w:t>Heureusement</w:t>
            </w:r>
          </w:p>
        </w:tc>
      </w:tr>
      <w:tr w:rsidR="003328BF" w14:paraId="041B9817" w14:textId="77777777" w:rsidTr="00130D6E">
        <w:tc>
          <w:tcPr>
            <w:tcW w:w="4531" w:type="dxa"/>
          </w:tcPr>
          <w:p w14:paraId="3FACBB1D" w14:textId="7011DF49" w:rsidR="003328BF" w:rsidRDefault="00111A2D">
            <w:r>
              <w:t xml:space="preserve">De </w:t>
            </w:r>
            <w:proofErr w:type="spellStart"/>
            <w:r>
              <w:t>vereniging</w:t>
            </w:r>
            <w:proofErr w:type="spellEnd"/>
            <w:r>
              <w:t xml:space="preserve"> </w:t>
            </w:r>
            <w:proofErr w:type="spellStart"/>
            <w:r>
              <w:t>zonder</w:t>
            </w:r>
            <w:proofErr w:type="spellEnd"/>
            <w:r>
              <w:t xml:space="preserve"> </w:t>
            </w:r>
            <w:proofErr w:type="spellStart"/>
            <w:r>
              <w:t>winst</w:t>
            </w:r>
            <w:proofErr w:type="spellEnd"/>
          </w:p>
        </w:tc>
        <w:tc>
          <w:tcPr>
            <w:tcW w:w="4531" w:type="dxa"/>
          </w:tcPr>
          <w:p w14:paraId="60930B0B" w14:textId="2F0AC314" w:rsidR="003328BF" w:rsidRDefault="009B12B0">
            <w:r>
              <w:t>Association</w:t>
            </w:r>
            <w:r w:rsidR="00111A2D">
              <w:t xml:space="preserve"> sans but lucratif</w:t>
            </w:r>
          </w:p>
        </w:tc>
      </w:tr>
      <w:tr w:rsidR="00111A2D" w14:paraId="4F002C40" w14:textId="77777777" w:rsidTr="00130D6E">
        <w:tc>
          <w:tcPr>
            <w:tcW w:w="4531" w:type="dxa"/>
          </w:tcPr>
          <w:p w14:paraId="351181CF" w14:textId="60FB4900" w:rsidR="00111A2D" w:rsidRDefault="008B1CB2">
            <w:r>
              <w:t xml:space="preserve">De </w:t>
            </w:r>
            <w:proofErr w:type="spellStart"/>
            <w:r>
              <w:t>vrijwilliger</w:t>
            </w:r>
            <w:proofErr w:type="spellEnd"/>
          </w:p>
        </w:tc>
        <w:tc>
          <w:tcPr>
            <w:tcW w:w="4531" w:type="dxa"/>
          </w:tcPr>
          <w:p w14:paraId="7BADA0D6" w14:textId="1A597936" w:rsidR="00111A2D" w:rsidRDefault="008B1CB2">
            <w:r>
              <w:t>Le bénévole</w:t>
            </w:r>
          </w:p>
        </w:tc>
      </w:tr>
      <w:tr w:rsidR="008305E0" w14:paraId="1511F318" w14:textId="77777777" w:rsidTr="00130D6E">
        <w:tc>
          <w:tcPr>
            <w:tcW w:w="4531" w:type="dxa"/>
          </w:tcPr>
          <w:p w14:paraId="551BCF99" w14:textId="149068BA" w:rsidR="008305E0" w:rsidRDefault="008305E0">
            <w:r>
              <w:t xml:space="preserve">De </w:t>
            </w:r>
            <w:proofErr w:type="spellStart"/>
            <w:r>
              <w:t>wetenschap</w:t>
            </w:r>
            <w:proofErr w:type="spellEnd"/>
          </w:p>
        </w:tc>
        <w:tc>
          <w:tcPr>
            <w:tcW w:w="4531" w:type="dxa"/>
          </w:tcPr>
          <w:p w14:paraId="26F80CDB" w14:textId="0E1920E6" w:rsidR="008305E0" w:rsidRDefault="00710938">
            <w:r>
              <w:t>La science</w:t>
            </w:r>
          </w:p>
        </w:tc>
      </w:tr>
      <w:tr w:rsidR="00710938" w14:paraId="65DD61DF" w14:textId="77777777" w:rsidTr="00130D6E">
        <w:tc>
          <w:tcPr>
            <w:tcW w:w="4531" w:type="dxa"/>
          </w:tcPr>
          <w:p w14:paraId="1E7A1E31" w14:textId="6482CB4C" w:rsidR="00710938" w:rsidRDefault="00710938">
            <w:r>
              <w:t xml:space="preserve">Het </w:t>
            </w:r>
            <w:proofErr w:type="spellStart"/>
            <w:r>
              <w:t>onder</w:t>
            </w:r>
            <w:r w:rsidR="007B2F86">
              <w:t>zoek</w:t>
            </w:r>
            <w:proofErr w:type="spellEnd"/>
          </w:p>
        </w:tc>
        <w:tc>
          <w:tcPr>
            <w:tcW w:w="4531" w:type="dxa"/>
          </w:tcPr>
          <w:p w14:paraId="4DE50428" w14:textId="7CD9B554" w:rsidR="00710938" w:rsidRDefault="007B2F86">
            <w:r>
              <w:t>La recherche</w:t>
            </w:r>
          </w:p>
        </w:tc>
      </w:tr>
      <w:tr w:rsidR="007B2F86" w14:paraId="6C5DF699" w14:textId="77777777" w:rsidTr="00130D6E">
        <w:tc>
          <w:tcPr>
            <w:tcW w:w="4531" w:type="dxa"/>
          </w:tcPr>
          <w:p w14:paraId="4B240CF6" w14:textId="18C5E73D" w:rsidR="007B2F86" w:rsidRDefault="005C405B">
            <w:proofErr w:type="spellStart"/>
            <w:r>
              <w:t>Sterven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</w:t>
            </w:r>
          </w:p>
        </w:tc>
        <w:tc>
          <w:tcPr>
            <w:tcW w:w="4531" w:type="dxa"/>
          </w:tcPr>
          <w:p w14:paraId="41120BDD" w14:textId="64FEFD56" w:rsidR="007B2F86" w:rsidRDefault="00612ADA">
            <w:r>
              <w:t>Mourir</w:t>
            </w:r>
          </w:p>
        </w:tc>
      </w:tr>
      <w:tr w:rsidR="00612ADA" w14:paraId="2519C33E" w14:textId="77777777" w:rsidTr="00130D6E">
        <w:tc>
          <w:tcPr>
            <w:tcW w:w="4531" w:type="dxa"/>
          </w:tcPr>
          <w:p w14:paraId="7C2859FA" w14:textId="6863F298" w:rsidR="00612ADA" w:rsidRDefault="00612ADA">
            <w:proofErr w:type="spellStart"/>
            <w:r>
              <w:t>Lijden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</w:p>
        </w:tc>
        <w:tc>
          <w:tcPr>
            <w:tcW w:w="4531" w:type="dxa"/>
          </w:tcPr>
          <w:p w14:paraId="3310C31B" w14:textId="0CF6E5EB" w:rsidR="00612ADA" w:rsidRDefault="00612ADA">
            <w:r>
              <w:t>Souffrir</w:t>
            </w:r>
          </w:p>
        </w:tc>
      </w:tr>
      <w:tr w:rsidR="00612ADA" w14:paraId="267CF450" w14:textId="77777777" w:rsidTr="00130D6E">
        <w:tc>
          <w:tcPr>
            <w:tcW w:w="4531" w:type="dxa"/>
          </w:tcPr>
          <w:p w14:paraId="27A94BA6" w14:textId="45D97885" w:rsidR="00612ADA" w:rsidRDefault="00CF7D9F">
            <w:r>
              <w:t>Leide</w:t>
            </w:r>
            <w:r w:rsidR="00B4139B">
              <w:t>n</w:t>
            </w:r>
          </w:p>
        </w:tc>
        <w:tc>
          <w:tcPr>
            <w:tcW w:w="4531" w:type="dxa"/>
          </w:tcPr>
          <w:p w14:paraId="24C7F7DF" w14:textId="528A4D73" w:rsidR="00612ADA" w:rsidRDefault="00B4139B">
            <w:r>
              <w:t>Mener</w:t>
            </w:r>
            <w:r w:rsidR="00F35BB4">
              <w:t>, diriger</w:t>
            </w:r>
          </w:p>
        </w:tc>
      </w:tr>
      <w:tr w:rsidR="00B4139B" w14:paraId="38E44C30" w14:textId="77777777" w:rsidTr="00130D6E">
        <w:tc>
          <w:tcPr>
            <w:tcW w:w="4531" w:type="dxa"/>
          </w:tcPr>
          <w:p w14:paraId="1A443927" w14:textId="621725D3" w:rsidR="00B4139B" w:rsidRDefault="00992A31">
            <w:r>
              <w:t>De</w:t>
            </w:r>
            <w:r w:rsidR="004574B2">
              <w:t xml:space="preserve"> gift</w:t>
            </w:r>
          </w:p>
        </w:tc>
        <w:tc>
          <w:tcPr>
            <w:tcW w:w="4531" w:type="dxa"/>
          </w:tcPr>
          <w:p w14:paraId="465152DA" w14:textId="625ED725" w:rsidR="00B4139B" w:rsidRDefault="00992A31">
            <w:r>
              <w:t xml:space="preserve">Le don (ex : </w:t>
            </w:r>
            <w:r w:rsidR="008E2B09">
              <w:t>argent)</w:t>
            </w:r>
          </w:p>
        </w:tc>
      </w:tr>
      <w:tr w:rsidR="00992A31" w14:paraId="5E4C8023" w14:textId="77777777" w:rsidTr="00130D6E">
        <w:tc>
          <w:tcPr>
            <w:tcW w:w="4531" w:type="dxa"/>
          </w:tcPr>
          <w:p w14:paraId="0BA477FE" w14:textId="704ED248" w:rsidR="00992A31" w:rsidRDefault="008E2B09">
            <w:r>
              <w:t>De gave</w:t>
            </w:r>
          </w:p>
        </w:tc>
        <w:tc>
          <w:tcPr>
            <w:tcW w:w="4531" w:type="dxa"/>
          </w:tcPr>
          <w:p w14:paraId="3F9BFD2D" w14:textId="1626D2F3" w:rsidR="00992A31" w:rsidRDefault="008E2B09">
            <w:r>
              <w:t xml:space="preserve">Le don </w:t>
            </w:r>
            <w:r w:rsidR="008E6EA9">
              <w:t>(</w:t>
            </w:r>
            <w:r w:rsidR="00C35B2A">
              <w:t>talent</w:t>
            </w:r>
            <w:r w:rsidR="00E97829">
              <w:t>, qualité</w:t>
            </w:r>
            <w:r w:rsidR="00C35B2A">
              <w:t>)</w:t>
            </w:r>
          </w:p>
        </w:tc>
      </w:tr>
      <w:tr w:rsidR="008E2B09" w14:paraId="46FA54D9" w14:textId="77777777" w:rsidTr="00130D6E">
        <w:tc>
          <w:tcPr>
            <w:tcW w:w="4531" w:type="dxa"/>
          </w:tcPr>
          <w:p w14:paraId="6D618594" w14:textId="5E8979D7" w:rsidR="008E2B09" w:rsidRDefault="000602C7">
            <w:r>
              <w:t xml:space="preserve">De </w:t>
            </w:r>
            <w:proofErr w:type="spellStart"/>
            <w:r>
              <w:t>o</w:t>
            </w:r>
            <w:r w:rsidR="000B117A">
              <w:t>ndersteuni</w:t>
            </w:r>
            <w:r w:rsidR="00A4596B">
              <w:t>n</w:t>
            </w:r>
            <w:r w:rsidR="000B117A">
              <w:t>g</w:t>
            </w:r>
            <w:proofErr w:type="spellEnd"/>
          </w:p>
        </w:tc>
        <w:tc>
          <w:tcPr>
            <w:tcW w:w="4531" w:type="dxa"/>
          </w:tcPr>
          <w:p w14:paraId="514E615F" w14:textId="5528C102" w:rsidR="008E2B09" w:rsidRDefault="00A4596B">
            <w:r>
              <w:t>Soutien, appui</w:t>
            </w:r>
          </w:p>
        </w:tc>
      </w:tr>
      <w:tr w:rsidR="00A4596B" w14:paraId="3EE143B1" w14:textId="77777777" w:rsidTr="00130D6E">
        <w:tc>
          <w:tcPr>
            <w:tcW w:w="4531" w:type="dxa"/>
          </w:tcPr>
          <w:p w14:paraId="12535852" w14:textId="6CDCD67D" w:rsidR="00A4596B" w:rsidRDefault="00356738">
            <w:proofErr w:type="spellStart"/>
            <w:r>
              <w:t>Teamwerk</w:t>
            </w:r>
            <w:proofErr w:type="spellEnd"/>
            <w:r>
              <w:t xml:space="preserve">, </w:t>
            </w:r>
            <w:r w:rsidR="00033B15">
              <w:t xml:space="preserve">de </w:t>
            </w:r>
            <w:proofErr w:type="spellStart"/>
            <w:r>
              <w:t>ploeg</w:t>
            </w:r>
            <w:proofErr w:type="spellEnd"/>
          </w:p>
        </w:tc>
        <w:tc>
          <w:tcPr>
            <w:tcW w:w="4531" w:type="dxa"/>
          </w:tcPr>
          <w:p w14:paraId="227007A0" w14:textId="33C7164D" w:rsidR="00A4596B" w:rsidRDefault="00356738">
            <w:r>
              <w:t>L’équipe de travail</w:t>
            </w:r>
          </w:p>
        </w:tc>
      </w:tr>
      <w:tr w:rsidR="00356738" w14:paraId="00C007EF" w14:textId="77777777" w:rsidTr="00130D6E">
        <w:tc>
          <w:tcPr>
            <w:tcW w:w="4531" w:type="dxa"/>
          </w:tcPr>
          <w:p w14:paraId="28F0BF0D" w14:textId="066C24E3" w:rsidR="00356738" w:rsidRDefault="009265A2">
            <w:r>
              <w:t xml:space="preserve">Het </w:t>
            </w:r>
            <w:proofErr w:type="spellStart"/>
            <w:r>
              <w:t>onderwerp</w:t>
            </w:r>
            <w:proofErr w:type="spellEnd"/>
          </w:p>
        </w:tc>
        <w:tc>
          <w:tcPr>
            <w:tcW w:w="4531" w:type="dxa"/>
          </w:tcPr>
          <w:p w14:paraId="36DE145D" w14:textId="0C3B77F6" w:rsidR="00356738" w:rsidRDefault="009265A2">
            <w:r>
              <w:t xml:space="preserve">Le </w:t>
            </w:r>
            <w:r w:rsidR="00423408">
              <w:t>sujet</w:t>
            </w:r>
          </w:p>
        </w:tc>
      </w:tr>
      <w:tr w:rsidR="00423408" w14:paraId="0A6965B7" w14:textId="77777777" w:rsidTr="00130D6E">
        <w:tc>
          <w:tcPr>
            <w:tcW w:w="4531" w:type="dxa"/>
          </w:tcPr>
          <w:p w14:paraId="55B3D615" w14:textId="1292B1FC" w:rsidR="00423408" w:rsidRDefault="00423408">
            <w:r>
              <w:t xml:space="preserve">De </w:t>
            </w:r>
            <w:proofErr w:type="spellStart"/>
            <w:r>
              <w:t>beheerder</w:t>
            </w:r>
            <w:proofErr w:type="spellEnd"/>
          </w:p>
        </w:tc>
        <w:tc>
          <w:tcPr>
            <w:tcW w:w="4531" w:type="dxa"/>
          </w:tcPr>
          <w:p w14:paraId="6F28C70E" w14:textId="4C54BA94" w:rsidR="00423408" w:rsidRDefault="00ED2018">
            <w:r>
              <w:t>Le gestionnaire</w:t>
            </w:r>
          </w:p>
        </w:tc>
      </w:tr>
      <w:tr w:rsidR="00ED2018" w14:paraId="447D90E0" w14:textId="77777777" w:rsidTr="00130D6E">
        <w:tc>
          <w:tcPr>
            <w:tcW w:w="4531" w:type="dxa"/>
          </w:tcPr>
          <w:p w14:paraId="142E6DDF" w14:textId="2FA38A53" w:rsidR="00ED2018" w:rsidRDefault="00B71194">
            <w:r>
              <w:t xml:space="preserve">De </w:t>
            </w:r>
            <w:proofErr w:type="spellStart"/>
            <w:r w:rsidR="0053611A">
              <w:t>a</w:t>
            </w:r>
            <w:r w:rsidR="005508F9">
              <w:t>an</w:t>
            </w:r>
            <w:r w:rsidR="00242477">
              <w:t>werving</w:t>
            </w:r>
            <w:proofErr w:type="spellEnd"/>
            <w:r w:rsidR="00242477">
              <w:t xml:space="preserve"> </w:t>
            </w:r>
          </w:p>
        </w:tc>
        <w:tc>
          <w:tcPr>
            <w:tcW w:w="4531" w:type="dxa"/>
          </w:tcPr>
          <w:p w14:paraId="5439B264" w14:textId="32D23CAB" w:rsidR="00ED2018" w:rsidRDefault="00242477">
            <w:r>
              <w:t>Le recrutement</w:t>
            </w:r>
          </w:p>
        </w:tc>
      </w:tr>
      <w:tr w:rsidR="00242477" w14:paraId="1526BA8E" w14:textId="77777777" w:rsidTr="00130D6E">
        <w:tc>
          <w:tcPr>
            <w:tcW w:w="4531" w:type="dxa"/>
          </w:tcPr>
          <w:p w14:paraId="502F1DC2" w14:textId="445A149D" w:rsidR="00242477" w:rsidRPr="00244D21" w:rsidRDefault="00D71135">
            <w:pPr>
              <w:rPr>
                <w:lang w:val="nl-BE"/>
              </w:rPr>
            </w:pPr>
            <w:r w:rsidRPr="00244D21">
              <w:rPr>
                <w:lang w:val="nl-BE"/>
              </w:rPr>
              <w:t xml:space="preserve">De </w:t>
            </w:r>
            <w:r w:rsidR="00AC0E11">
              <w:rPr>
                <w:lang w:val="nl-BE"/>
              </w:rPr>
              <w:t>b</w:t>
            </w:r>
            <w:r w:rsidR="006B1652" w:rsidRPr="00244D21">
              <w:rPr>
                <w:lang w:val="nl-BE"/>
              </w:rPr>
              <w:t>eneden</w:t>
            </w:r>
            <w:r w:rsidRPr="00244D21">
              <w:rPr>
                <w:lang w:val="nl-BE"/>
              </w:rPr>
              <w:t xml:space="preserve"> verdieping</w:t>
            </w:r>
            <w:r w:rsidR="003A6E8B" w:rsidRPr="00244D21">
              <w:rPr>
                <w:lang w:val="nl-BE"/>
              </w:rPr>
              <w:t> </w:t>
            </w:r>
            <w:r w:rsidR="007C309B">
              <w:rPr>
                <w:lang w:val="nl-BE"/>
              </w:rPr>
              <w:t>-</w:t>
            </w:r>
            <w:r w:rsidR="003A6E8B" w:rsidRPr="00244D21">
              <w:rPr>
                <w:lang w:val="nl-BE"/>
              </w:rPr>
              <w:t xml:space="preserve"> </w:t>
            </w:r>
            <w:r w:rsidR="00244D21" w:rsidRPr="00244D21">
              <w:rPr>
                <w:lang w:val="nl-BE"/>
              </w:rPr>
              <w:t>Het g</w:t>
            </w:r>
            <w:r w:rsidR="00244D21">
              <w:rPr>
                <w:lang w:val="nl-BE"/>
              </w:rPr>
              <w:t>elijkvloers</w:t>
            </w:r>
          </w:p>
        </w:tc>
        <w:tc>
          <w:tcPr>
            <w:tcW w:w="4531" w:type="dxa"/>
          </w:tcPr>
          <w:p w14:paraId="3A958547" w14:textId="513FCB08" w:rsidR="00242477" w:rsidRDefault="00D71135">
            <w:r>
              <w:t>Le rez-de-chaussée</w:t>
            </w:r>
          </w:p>
        </w:tc>
      </w:tr>
      <w:tr w:rsidR="00D71135" w14:paraId="64B2982C" w14:textId="77777777" w:rsidTr="00130D6E">
        <w:tc>
          <w:tcPr>
            <w:tcW w:w="4531" w:type="dxa"/>
          </w:tcPr>
          <w:p w14:paraId="3D94E4E6" w14:textId="493A15D2" w:rsidR="00D71135" w:rsidRDefault="00A64AD9">
            <w:r>
              <w:t xml:space="preserve">Op de </w:t>
            </w:r>
            <w:proofErr w:type="spellStart"/>
            <w:r>
              <w:t>zelfde</w:t>
            </w:r>
            <w:proofErr w:type="spellEnd"/>
            <w:r>
              <w:t xml:space="preserve"> </w:t>
            </w:r>
            <w:proofErr w:type="spellStart"/>
            <w:r>
              <w:t>verdieping</w:t>
            </w:r>
            <w:proofErr w:type="spellEnd"/>
          </w:p>
        </w:tc>
        <w:tc>
          <w:tcPr>
            <w:tcW w:w="4531" w:type="dxa"/>
          </w:tcPr>
          <w:p w14:paraId="141E2D0A" w14:textId="14E82844" w:rsidR="00D71135" w:rsidRDefault="00A64AD9">
            <w:r>
              <w:t>Sur le même étage</w:t>
            </w:r>
          </w:p>
        </w:tc>
      </w:tr>
      <w:tr w:rsidR="00A64AD9" w:rsidRPr="009E5DB4" w14:paraId="09B797B9" w14:textId="77777777" w:rsidTr="00130D6E">
        <w:tc>
          <w:tcPr>
            <w:tcW w:w="4531" w:type="dxa"/>
          </w:tcPr>
          <w:p w14:paraId="2BC85701" w14:textId="1B414BE2" w:rsidR="00A64AD9" w:rsidRPr="00ED6075" w:rsidRDefault="00D80DE0">
            <w:pPr>
              <w:rPr>
                <w:lang w:val="nl-BE"/>
              </w:rPr>
            </w:pPr>
            <w:r w:rsidRPr="00ED6075">
              <w:rPr>
                <w:lang w:val="nl-BE"/>
              </w:rPr>
              <w:t>Met mij</w:t>
            </w:r>
            <w:r w:rsidR="00ED6075" w:rsidRPr="00ED6075">
              <w:rPr>
                <w:lang w:val="nl-BE"/>
              </w:rPr>
              <w:t>, jou, hem/h</w:t>
            </w:r>
            <w:r w:rsidR="00ED6075">
              <w:rPr>
                <w:lang w:val="nl-BE"/>
              </w:rPr>
              <w:t>aar, ons, jullie, hen</w:t>
            </w:r>
          </w:p>
        </w:tc>
        <w:tc>
          <w:tcPr>
            <w:tcW w:w="4531" w:type="dxa"/>
          </w:tcPr>
          <w:p w14:paraId="3FBE7C69" w14:textId="244047E2" w:rsidR="00A64AD9" w:rsidRPr="009E5DB4" w:rsidRDefault="009E5DB4">
            <w:r w:rsidRPr="009E5DB4">
              <w:t>Avec moi, toi, lui/e</w:t>
            </w:r>
            <w:r>
              <w:t>lle, nous, vous, eux</w:t>
            </w:r>
          </w:p>
        </w:tc>
      </w:tr>
      <w:tr w:rsidR="00ED6075" w:rsidRPr="00ED6075" w14:paraId="3CC733BB" w14:textId="77777777" w:rsidTr="00130D6E">
        <w:tc>
          <w:tcPr>
            <w:tcW w:w="4531" w:type="dxa"/>
          </w:tcPr>
          <w:p w14:paraId="5296347F" w14:textId="165D7921" w:rsidR="00ED6075" w:rsidRPr="00ED6075" w:rsidRDefault="004E5C75">
            <w:pPr>
              <w:rPr>
                <w:lang w:val="nl-BE"/>
              </w:rPr>
            </w:pPr>
            <w:r>
              <w:rPr>
                <w:lang w:val="nl-BE"/>
              </w:rPr>
              <w:t xml:space="preserve">Noemen ≠ </w:t>
            </w:r>
            <w:r w:rsidR="00CC05B2">
              <w:rPr>
                <w:lang w:val="nl-BE"/>
              </w:rPr>
              <w:t>Heten</w:t>
            </w:r>
          </w:p>
        </w:tc>
        <w:tc>
          <w:tcPr>
            <w:tcW w:w="4531" w:type="dxa"/>
          </w:tcPr>
          <w:p w14:paraId="6768DBDA" w14:textId="1D962CDB" w:rsidR="00ED6075" w:rsidRPr="00ED6075" w:rsidRDefault="00CC05B2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Nommer</w:t>
            </w:r>
            <w:proofErr w:type="spellEnd"/>
            <w:r>
              <w:rPr>
                <w:lang w:val="nl-BE"/>
              </w:rPr>
              <w:t xml:space="preserve"> ≠ </w:t>
            </w:r>
            <w:proofErr w:type="spellStart"/>
            <w:r w:rsidR="00DD48CF">
              <w:rPr>
                <w:lang w:val="nl-BE"/>
              </w:rPr>
              <w:t>S</w:t>
            </w:r>
            <w:r w:rsidR="00FB0552">
              <w:rPr>
                <w:lang w:val="nl-BE"/>
              </w:rPr>
              <w:t>’a</w:t>
            </w:r>
            <w:r>
              <w:rPr>
                <w:lang w:val="nl-BE"/>
              </w:rPr>
              <w:t>ppeler</w:t>
            </w:r>
            <w:proofErr w:type="spellEnd"/>
          </w:p>
        </w:tc>
      </w:tr>
      <w:tr w:rsidR="00336B65" w:rsidRPr="00ED6075" w14:paraId="769CD786" w14:textId="77777777" w:rsidTr="00130D6E">
        <w:tc>
          <w:tcPr>
            <w:tcW w:w="4531" w:type="dxa"/>
          </w:tcPr>
          <w:p w14:paraId="4B656DBC" w14:textId="53AA93AB" w:rsidR="00336B65" w:rsidRDefault="009946EF">
            <w:pPr>
              <w:rPr>
                <w:lang w:val="nl-BE"/>
              </w:rPr>
            </w:pPr>
            <w:r>
              <w:rPr>
                <w:lang w:val="nl-BE"/>
              </w:rPr>
              <w:t>Trouwen</w:t>
            </w:r>
            <w:r w:rsidR="008C29A1">
              <w:rPr>
                <w:lang w:val="nl-BE"/>
              </w:rPr>
              <w:t xml:space="preserve"> </w:t>
            </w:r>
            <w:r w:rsidR="000E71EC">
              <w:rPr>
                <w:lang w:val="nl-BE"/>
              </w:rPr>
              <w:t>-</w:t>
            </w:r>
            <w:r w:rsidR="00D31E70">
              <w:rPr>
                <w:lang w:val="nl-BE"/>
              </w:rPr>
              <w:t xml:space="preserve"> Huwen</w:t>
            </w:r>
          </w:p>
        </w:tc>
        <w:tc>
          <w:tcPr>
            <w:tcW w:w="4531" w:type="dxa"/>
          </w:tcPr>
          <w:p w14:paraId="0D2F9CBE" w14:textId="3CE68D6F" w:rsidR="00336B65" w:rsidRDefault="00AA5411">
            <w:pPr>
              <w:rPr>
                <w:lang w:val="nl-BE"/>
              </w:rPr>
            </w:pPr>
            <w:r>
              <w:rPr>
                <w:lang w:val="nl-BE"/>
              </w:rPr>
              <w:t xml:space="preserve">Se </w:t>
            </w:r>
            <w:proofErr w:type="spellStart"/>
            <w:r>
              <w:rPr>
                <w:lang w:val="nl-BE"/>
              </w:rPr>
              <w:t>marier</w:t>
            </w:r>
            <w:proofErr w:type="spellEnd"/>
          </w:p>
        </w:tc>
      </w:tr>
      <w:tr w:rsidR="009946EF" w:rsidRPr="00ED6075" w14:paraId="63936C55" w14:textId="77777777" w:rsidTr="00130D6E">
        <w:tc>
          <w:tcPr>
            <w:tcW w:w="4531" w:type="dxa"/>
          </w:tcPr>
          <w:p w14:paraId="4CB53AEA" w14:textId="3A29EE81" w:rsidR="009946EF" w:rsidRDefault="009946EF">
            <w:pPr>
              <w:rPr>
                <w:lang w:val="nl-BE"/>
              </w:rPr>
            </w:pPr>
            <w:r>
              <w:rPr>
                <w:lang w:val="nl-BE"/>
              </w:rPr>
              <w:t>De trouw</w:t>
            </w:r>
          </w:p>
        </w:tc>
        <w:tc>
          <w:tcPr>
            <w:tcW w:w="4531" w:type="dxa"/>
          </w:tcPr>
          <w:p w14:paraId="5FA1F727" w14:textId="1FA25041" w:rsidR="009946EF" w:rsidRDefault="00165E63">
            <w:pPr>
              <w:rPr>
                <w:lang w:val="nl-BE"/>
              </w:rPr>
            </w:pPr>
            <w:r>
              <w:rPr>
                <w:lang w:val="nl-BE"/>
              </w:rPr>
              <w:t xml:space="preserve">La </w:t>
            </w:r>
            <w:proofErr w:type="spellStart"/>
            <w:r>
              <w:rPr>
                <w:lang w:val="nl-BE"/>
              </w:rPr>
              <w:t>fid</w:t>
            </w:r>
            <w:r w:rsidR="00AA5411">
              <w:rPr>
                <w:lang w:val="nl-BE"/>
              </w:rPr>
              <w:t>élité</w:t>
            </w:r>
            <w:proofErr w:type="spellEnd"/>
          </w:p>
        </w:tc>
      </w:tr>
      <w:tr w:rsidR="009946EF" w:rsidRPr="00ED6075" w14:paraId="79465DA2" w14:textId="77777777" w:rsidTr="00130D6E">
        <w:tc>
          <w:tcPr>
            <w:tcW w:w="4531" w:type="dxa"/>
          </w:tcPr>
          <w:p w14:paraId="71AA7EC8" w14:textId="0305B153" w:rsidR="009946EF" w:rsidRDefault="009946EF">
            <w:pPr>
              <w:rPr>
                <w:lang w:val="nl-BE"/>
              </w:rPr>
            </w:pPr>
            <w:r>
              <w:rPr>
                <w:lang w:val="nl-BE"/>
              </w:rPr>
              <w:t>Het ver</w:t>
            </w:r>
            <w:r w:rsidR="00165E63">
              <w:rPr>
                <w:lang w:val="nl-BE"/>
              </w:rPr>
              <w:t>trouwen</w:t>
            </w:r>
          </w:p>
        </w:tc>
        <w:tc>
          <w:tcPr>
            <w:tcW w:w="4531" w:type="dxa"/>
          </w:tcPr>
          <w:p w14:paraId="34CEB6C4" w14:textId="2DA824C2" w:rsidR="009946EF" w:rsidRDefault="00AA5411">
            <w:pPr>
              <w:rPr>
                <w:lang w:val="nl-BE"/>
              </w:rPr>
            </w:pPr>
            <w:r>
              <w:rPr>
                <w:lang w:val="nl-BE"/>
              </w:rPr>
              <w:t xml:space="preserve">La </w:t>
            </w:r>
            <w:proofErr w:type="spellStart"/>
            <w:r>
              <w:rPr>
                <w:lang w:val="nl-BE"/>
              </w:rPr>
              <w:t>confiance</w:t>
            </w:r>
            <w:proofErr w:type="spellEnd"/>
          </w:p>
        </w:tc>
      </w:tr>
    </w:tbl>
    <w:p w14:paraId="00627F14" w14:textId="77777777" w:rsidR="00A145F5" w:rsidRDefault="00A145F5" w:rsidP="001441B3">
      <w:pPr>
        <w:spacing w:line="200" w:lineRule="exact"/>
        <w:rPr>
          <w:lang w:val="nl-BE"/>
        </w:rPr>
      </w:pPr>
    </w:p>
    <w:p w14:paraId="1783CCA1" w14:textId="2791EDB4" w:rsidR="006965F2" w:rsidRDefault="006965F2" w:rsidP="001441B3">
      <w:pPr>
        <w:spacing w:line="200" w:lineRule="exact"/>
        <w:rPr>
          <w:lang w:val="nl-BE"/>
        </w:rPr>
      </w:pPr>
      <w:r>
        <w:rPr>
          <w:lang w:val="nl-BE"/>
        </w:rPr>
        <w:t>Ik wil</w:t>
      </w:r>
      <w:r w:rsidR="001E4179">
        <w:rPr>
          <w:lang w:val="nl-BE"/>
        </w:rPr>
        <w:t xml:space="preserve"> </w:t>
      </w:r>
      <w:r w:rsidR="00CF2D2A">
        <w:rPr>
          <w:lang w:val="nl-BE"/>
        </w:rPr>
        <w:t xml:space="preserve">een </w:t>
      </w:r>
      <w:r w:rsidR="007E27CE">
        <w:rPr>
          <w:lang w:val="nl-BE"/>
        </w:rPr>
        <w:t xml:space="preserve">klein </w:t>
      </w:r>
      <w:r w:rsidR="00CF2D2A">
        <w:rPr>
          <w:lang w:val="nl-BE"/>
        </w:rPr>
        <w:t>gedeel</w:t>
      </w:r>
      <w:r w:rsidR="009E1948">
        <w:rPr>
          <w:lang w:val="nl-BE"/>
        </w:rPr>
        <w:t>te of</w:t>
      </w:r>
      <w:r>
        <w:rPr>
          <w:lang w:val="nl-BE"/>
        </w:rPr>
        <w:t xml:space="preserve"> mijn salaris</w:t>
      </w:r>
      <w:r w:rsidR="002D5B86">
        <w:rPr>
          <w:lang w:val="nl-BE"/>
        </w:rPr>
        <w:t xml:space="preserve"> uitgeven</w:t>
      </w:r>
      <w:r w:rsidR="0002074A">
        <w:rPr>
          <w:lang w:val="nl-BE"/>
        </w:rPr>
        <w:t xml:space="preserve"> </w:t>
      </w:r>
      <w:r w:rsidR="00951F5B">
        <w:rPr>
          <w:lang w:val="nl-BE"/>
        </w:rPr>
        <w:t>om</w:t>
      </w:r>
      <w:r w:rsidR="0002074A">
        <w:rPr>
          <w:lang w:val="nl-BE"/>
        </w:rPr>
        <w:t xml:space="preserve"> boeken</w:t>
      </w:r>
      <w:r w:rsidR="00795CB5">
        <w:rPr>
          <w:lang w:val="nl-BE"/>
        </w:rPr>
        <w:t xml:space="preserve"> </w:t>
      </w:r>
      <w:r w:rsidR="002D5B86">
        <w:rPr>
          <w:lang w:val="nl-BE"/>
        </w:rPr>
        <w:t xml:space="preserve">te </w:t>
      </w:r>
      <w:r w:rsidR="00795CB5">
        <w:rPr>
          <w:lang w:val="nl-BE"/>
        </w:rPr>
        <w:t>kopen</w:t>
      </w:r>
      <w:r w:rsidR="00384D2B">
        <w:rPr>
          <w:lang w:val="nl-BE"/>
        </w:rPr>
        <w:t xml:space="preserve"> </w:t>
      </w:r>
      <w:r w:rsidR="00BA15D2">
        <w:rPr>
          <w:lang w:val="nl-BE"/>
        </w:rPr>
        <w:t xml:space="preserve">maar ik moet </w:t>
      </w:r>
      <w:r w:rsidR="007315CF">
        <w:rPr>
          <w:lang w:val="nl-BE"/>
        </w:rPr>
        <w:t xml:space="preserve">geld </w:t>
      </w:r>
      <w:r w:rsidR="00BA15D2">
        <w:rPr>
          <w:lang w:val="nl-BE"/>
        </w:rPr>
        <w:t>sparen</w:t>
      </w:r>
      <w:r w:rsidR="00AE1C87">
        <w:rPr>
          <w:lang w:val="nl-BE"/>
        </w:rPr>
        <w:t xml:space="preserve"> om </w:t>
      </w:r>
      <w:r w:rsidR="00081056">
        <w:rPr>
          <w:lang w:val="nl-BE"/>
        </w:rPr>
        <w:t xml:space="preserve">een huis </w:t>
      </w:r>
      <w:r w:rsidR="002B30E2">
        <w:rPr>
          <w:lang w:val="nl-BE"/>
        </w:rPr>
        <w:t xml:space="preserve">te </w:t>
      </w:r>
      <w:r w:rsidR="00081056">
        <w:rPr>
          <w:lang w:val="nl-BE"/>
        </w:rPr>
        <w:t>kopen</w:t>
      </w:r>
      <w:r w:rsidR="00BA15D2">
        <w:rPr>
          <w:lang w:val="nl-BE"/>
        </w:rPr>
        <w:t>.</w:t>
      </w:r>
    </w:p>
    <w:p w14:paraId="10EED50D" w14:textId="26412875" w:rsidR="003B19FF" w:rsidRDefault="003B19FF" w:rsidP="001441B3">
      <w:pPr>
        <w:spacing w:line="200" w:lineRule="exact"/>
        <w:rPr>
          <w:lang w:val="nl-BE"/>
        </w:rPr>
      </w:pPr>
      <w:r>
        <w:rPr>
          <w:lang w:val="nl-BE"/>
        </w:rPr>
        <w:t xml:space="preserve">De </w:t>
      </w:r>
      <w:r w:rsidR="002720F8">
        <w:rPr>
          <w:lang w:val="nl-BE"/>
        </w:rPr>
        <w:t xml:space="preserve">diensthoofd </w:t>
      </w:r>
      <w:r w:rsidR="00C64001">
        <w:rPr>
          <w:lang w:val="nl-BE"/>
        </w:rPr>
        <w:t xml:space="preserve">leid de </w:t>
      </w:r>
      <w:r w:rsidR="008200CC">
        <w:rPr>
          <w:lang w:val="nl-BE"/>
        </w:rPr>
        <w:t xml:space="preserve">ploeg van </w:t>
      </w:r>
      <w:r w:rsidR="0053611A">
        <w:rPr>
          <w:lang w:val="nl-BE"/>
        </w:rPr>
        <w:t>de</w:t>
      </w:r>
      <w:r w:rsidR="008200CC">
        <w:rPr>
          <w:lang w:val="nl-BE"/>
        </w:rPr>
        <w:t xml:space="preserve"> aanwerving</w:t>
      </w:r>
      <w:r w:rsidR="00EF083F">
        <w:rPr>
          <w:lang w:val="nl-BE"/>
        </w:rPr>
        <w:t xml:space="preserve"> en h</w:t>
      </w:r>
      <w:r w:rsidR="00C321F8">
        <w:rPr>
          <w:lang w:val="nl-BE"/>
        </w:rPr>
        <w:t xml:space="preserve">ij heeft </w:t>
      </w:r>
      <w:r w:rsidR="00A46686">
        <w:rPr>
          <w:lang w:val="nl-BE"/>
        </w:rPr>
        <w:t xml:space="preserve">al mijn </w:t>
      </w:r>
      <w:r w:rsidR="00C321F8">
        <w:rPr>
          <w:lang w:val="nl-BE"/>
        </w:rPr>
        <w:t>vertrouwen</w:t>
      </w:r>
      <w:r w:rsidR="006965F2">
        <w:rPr>
          <w:lang w:val="nl-BE"/>
        </w:rPr>
        <w:t>.</w:t>
      </w:r>
    </w:p>
    <w:p w14:paraId="5E2CAC89" w14:textId="569621FA" w:rsidR="005E085D" w:rsidRDefault="005E085D" w:rsidP="001441B3">
      <w:pPr>
        <w:spacing w:line="200" w:lineRule="exact"/>
        <w:rPr>
          <w:lang w:val="nl-BE"/>
        </w:rPr>
      </w:pPr>
      <w:r>
        <w:rPr>
          <w:lang w:val="nl-BE"/>
        </w:rPr>
        <w:t xml:space="preserve">Zichtbaar, </w:t>
      </w:r>
      <w:r w:rsidR="008669D8">
        <w:rPr>
          <w:lang w:val="nl-BE"/>
        </w:rPr>
        <w:t>de volgende week</w:t>
      </w:r>
      <w:r w:rsidR="0057350F">
        <w:rPr>
          <w:lang w:val="nl-BE"/>
        </w:rPr>
        <w:t>,</w:t>
      </w:r>
      <w:r>
        <w:rPr>
          <w:lang w:val="nl-BE"/>
        </w:rPr>
        <w:t xml:space="preserve"> zal er een beto</w:t>
      </w:r>
      <w:r w:rsidR="002F6897">
        <w:rPr>
          <w:lang w:val="nl-BE"/>
        </w:rPr>
        <w:t>g</w:t>
      </w:r>
      <w:r>
        <w:rPr>
          <w:lang w:val="nl-BE"/>
        </w:rPr>
        <w:t>ing</w:t>
      </w:r>
      <w:r w:rsidR="00B158DD">
        <w:rPr>
          <w:lang w:val="nl-BE"/>
        </w:rPr>
        <w:t xml:space="preserve"> in Brussels</w:t>
      </w:r>
      <w:r>
        <w:rPr>
          <w:lang w:val="nl-BE"/>
        </w:rPr>
        <w:t xml:space="preserve"> in verban</w:t>
      </w:r>
      <w:r w:rsidR="00300D61">
        <w:rPr>
          <w:lang w:val="nl-BE"/>
        </w:rPr>
        <w:t>d</w:t>
      </w:r>
      <w:r>
        <w:rPr>
          <w:lang w:val="nl-BE"/>
        </w:rPr>
        <w:t xml:space="preserve"> met de staking van Audi.</w:t>
      </w:r>
    </w:p>
    <w:p w14:paraId="72E3F5BC" w14:textId="51EC7A04" w:rsidR="005E085D" w:rsidRDefault="00F54FBA" w:rsidP="001441B3">
      <w:pPr>
        <w:spacing w:line="200" w:lineRule="exact"/>
        <w:rPr>
          <w:lang w:val="nl-BE"/>
        </w:rPr>
      </w:pPr>
      <w:r>
        <w:rPr>
          <w:lang w:val="nl-BE"/>
        </w:rPr>
        <w:t xml:space="preserve">De ingang van </w:t>
      </w:r>
      <w:r w:rsidR="004D2478">
        <w:rPr>
          <w:lang w:val="nl-BE"/>
        </w:rPr>
        <w:t>het</w:t>
      </w:r>
      <w:r>
        <w:rPr>
          <w:lang w:val="nl-BE"/>
        </w:rPr>
        <w:t xml:space="preserve"> </w:t>
      </w:r>
      <w:proofErr w:type="spellStart"/>
      <w:r>
        <w:rPr>
          <w:lang w:val="nl-BE"/>
        </w:rPr>
        <w:t>Hallerbos</w:t>
      </w:r>
      <w:proofErr w:type="spellEnd"/>
      <w:r>
        <w:rPr>
          <w:lang w:val="nl-BE"/>
        </w:rPr>
        <w:t xml:space="preserve"> is</w:t>
      </w:r>
      <w:r w:rsidR="00CB0E63">
        <w:rPr>
          <w:lang w:val="nl-BE"/>
        </w:rPr>
        <w:t xml:space="preserve"> </w:t>
      </w:r>
      <w:r>
        <w:rPr>
          <w:lang w:val="nl-BE"/>
        </w:rPr>
        <w:t>op de taalkundig</w:t>
      </w:r>
      <w:r w:rsidR="00603BA5">
        <w:rPr>
          <w:lang w:val="nl-BE"/>
        </w:rPr>
        <w:t>e</w:t>
      </w:r>
      <w:r>
        <w:rPr>
          <w:lang w:val="nl-BE"/>
        </w:rPr>
        <w:t xml:space="preserve"> grens</w:t>
      </w:r>
      <w:r w:rsidR="00A023F7">
        <w:rPr>
          <w:lang w:val="nl-BE"/>
        </w:rPr>
        <w:t xml:space="preserve"> </w:t>
      </w:r>
      <w:r w:rsidR="003B1B03">
        <w:rPr>
          <w:lang w:val="nl-BE"/>
        </w:rPr>
        <w:t>tussen Kasteelbrakel en Halle.</w:t>
      </w:r>
    </w:p>
    <w:p w14:paraId="6312A5FA" w14:textId="77777777" w:rsidR="00BC1118" w:rsidRDefault="00AD0549" w:rsidP="00A145F5">
      <w:pPr>
        <w:spacing w:line="200" w:lineRule="exact"/>
        <w:rPr>
          <w:lang w:val="nl-BE"/>
        </w:rPr>
      </w:pPr>
      <w:r>
        <w:rPr>
          <w:lang w:val="nl-BE"/>
        </w:rPr>
        <w:t xml:space="preserve">Ik wil met jou geen ruzie maken. </w:t>
      </w:r>
      <w:r w:rsidRPr="009F377D">
        <w:rPr>
          <w:lang w:val="nl-BE"/>
        </w:rPr>
        <w:t>Va</w:t>
      </w:r>
      <w:r>
        <w:rPr>
          <w:lang w:val="nl-BE"/>
        </w:rPr>
        <w:t>n</w:t>
      </w:r>
      <w:r w:rsidRPr="009F377D">
        <w:rPr>
          <w:lang w:val="nl-BE"/>
        </w:rPr>
        <w:t>daag</w:t>
      </w:r>
      <w:r w:rsidR="005E085D" w:rsidRPr="009F377D">
        <w:rPr>
          <w:lang w:val="nl-BE"/>
        </w:rPr>
        <w:t>, breng</w:t>
      </w:r>
      <w:r w:rsidR="00241897">
        <w:rPr>
          <w:lang w:val="nl-BE"/>
        </w:rPr>
        <w:t xml:space="preserve"> ik de kinderen </w:t>
      </w:r>
      <w:r w:rsidR="005E085D" w:rsidRPr="009F377D">
        <w:rPr>
          <w:lang w:val="nl-BE"/>
        </w:rPr>
        <w:t>naar s</w:t>
      </w:r>
      <w:r w:rsidR="005E085D">
        <w:rPr>
          <w:lang w:val="nl-BE"/>
        </w:rPr>
        <w:t>chool.</w:t>
      </w:r>
    </w:p>
    <w:p w14:paraId="1D9FD58A" w14:textId="432AFC02" w:rsidR="001D5A2B" w:rsidRPr="00ED6075" w:rsidRDefault="00340B90" w:rsidP="00A145F5">
      <w:pPr>
        <w:spacing w:line="200" w:lineRule="exact"/>
        <w:rPr>
          <w:lang w:val="nl-BE"/>
        </w:rPr>
      </w:pPr>
      <w:r>
        <w:rPr>
          <w:lang w:val="nl-BE"/>
        </w:rPr>
        <w:t>Gelukkig,</w:t>
      </w:r>
      <w:r w:rsidR="00854866">
        <w:rPr>
          <w:lang w:val="nl-BE"/>
        </w:rPr>
        <w:t xml:space="preserve"> hebben</w:t>
      </w:r>
      <w:r>
        <w:rPr>
          <w:lang w:val="nl-BE"/>
        </w:rPr>
        <w:t xml:space="preserve"> </w:t>
      </w:r>
      <w:r w:rsidR="006729CF">
        <w:rPr>
          <w:lang w:val="nl-BE"/>
        </w:rPr>
        <w:t>de vrijwilligers</w:t>
      </w:r>
      <w:r w:rsidR="00DD1212">
        <w:rPr>
          <w:lang w:val="nl-BE"/>
        </w:rPr>
        <w:t xml:space="preserve"> </w:t>
      </w:r>
      <w:r w:rsidR="00854866">
        <w:rPr>
          <w:lang w:val="nl-BE"/>
        </w:rPr>
        <w:t>d</w:t>
      </w:r>
      <w:r w:rsidR="00DD1212">
        <w:rPr>
          <w:lang w:val="nl-BE"/>
        </w:rPr>
        <w:t xml:space="preserve">e </w:t>
      </w:r>
      <w:r w:rsidR="00B1507F">
        <w:rPr>
          <w:lang w:val="nl-BE"/>
        </w:rPr>
        <w:t>gift</w:t>
      </w:r>
      <w:r w:rsidR="00C31543">
        <w:rPr>
          <w:lang w:val="nl-BE"/>
        </w:rPr>
        <w:t>en</w:t>
      </w:r>
      <w:r w:rsidR="00172C1E">
        <w:rPr>
          <w:lang w:val="nl-BE"/>
        </w:rPr>
        <w:t xml:space="preserve"> voor </w:t>
      </w:r>
      <w:r w:rsidR="00BB61D5">
        <w:rPr>
          <w:lang w:val="nl-BE"/>
        </w:rPr>
        <w:t>het</w:t>
      </w:r>
      <w:r w:rsidR="00172C1E">
        <w:rPr>
          <w:lang w:val="nl-BE"/>
        </w:rPr>
        <w:t xml:space="preserve"> </w:t>
      </w:r>
      <w:r w:rsidR="00DB7B0B">
        <w:rPr>
          <w:lang w:val="nl-BE"/>
        </w:rPr>
        <w:t>wetenschap onderzoek</w:t>
      </w:r>
      <w:r w:rsidR="00DD1212">
        <w:rPr>
          <w:lang w:val="nl-BE"/>
        </w:rPr>
        <w:t xml:space="preserve"> niet verloren</w:t>
      </w:r>
      <w:r w:rsidR="00A145F5">
        <w:rPr>
          <w:lang w:val="nl-BE"/>
        </w:rPr>
        <w:t>.</w:t>
      </w:r>
    </w:p>
    <w:sectPr w:rsidR="001D5A2B" w:rsidRPr="00ED6075" w:rsidSect="0091601E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D8C84" w14:textId="77777777" w:rsidR="003611B9" w:rsidRDefault="003611B9" w:rsidP="00A145F5">
      <w:pPr>
        <w:spacing w:after="0" w:line="240" w:lineRule="auto"/>
      </w:pPr>
      <w:r>
        <w:separator/>
      </w:r>
    </w:p>
  </w:endnote>
  <w:endnote w:type="continuationSeparator" w:id="0">
    <w:p w14:paraId="29683EAD" w14:textId="77777777" w:rsidR="003611B9" w:rsidRDefault="003611B9" w:rsidP="00A1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8575D" w14:textId="77777777" w:rsidR="003611B9" w:rsidRDefault="003611B9" w:rsidP="00A145F5">
      <w:pPr>
        <w:spacing w:after="0" w:line="240" w:lineRule="auto"/>
      </w:pPr>
      <w:r>
        <w:separator/>
      </w:r>
    </w:p>
  </w:footnote>
  <w:footnote w:type="continuationSeparator" w:id="0">
    <w:p w14:paraId="49C14B32" w14:textId="77777777" w:rsidR="003611B9" w:rsidRDefault="003611B9" w:rsidP="00A14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6E"/>
    <w:rsid w:val="00015707"/>
    <w:rsid w:val="0002074A"/>
    <w:rsid w:val="00033B15"/>
    <w:rsid w:val="000602C7"/>
    <w:rsid w:val="00075143"/>
    <w:rsid w:val="000777F1"/>
    <w:rsid w:val="00081056"/>
    <w:rsid w:val="000A71F0"/>
    <w:rsid w:val="000B117A"/>
    <w:rsid w:val="000E71EC"/>
    <w:rsid w:val="00111A2D"/>
    <w:rsid w:val="001170B7"/>
    <w:rsid w:val="00130D6E"/>
    <w:rsid w:val="001441B3"/>
    <w:rsid w:val="00152C9D"/>
    <w:rsid w:val="00162BA8"/>
    <w:rsid w:val="00164776"/>
    <w:rsid w:val="00165E63"/>
    <w:rsid w:val="00171F1A"/>
    <w:rsid w:val="00172C1E"/>
    <w:rsid w:val="001C636A"/>
    <w:rsid w:val="001D3B6F"/>
    <w:rsid w:val="001D5A2B"/>
    <w:rsid w:val="001E4179"/>
    <w:rsid w:val="001F6395"/>
    <w:rsid w:val="00241897"/>
    <w:rsid w:val="00242477"/>
    <w:rsid w:val="00244D21"/>
    <w:rsid w:val="00270C35"/>
    <w:rsid w:val="002720F8"/>
    <w:rsid w:val="00286C43"/>
    <w:rsid w:val="002B30E2"/>
    <w:rsid w:val="002D5B86"/>
    <w:rsid w:val="002F6897"/>
    <w:rsid w:val="00300D61"/>
    <w:rsid w:val="0032372A"/>
    <w:rsid w:val="003328BF"/>
    <w:rsid w:val="00336B65"/>
    <w:rsid w:val="00340B90"/>
    <w:rsid w:val="00356738"/>
    <w:rsid w:val="003611B9"/>
    <w:rsid w:val="00362857"/>
    <w:rsid w:val="00366CDA"/>
    <w:rsid w:val="00384D2B"/>
    <w:rsid w:val="003859CD"/>
    <w:rsid w:val="003A5F3A"/>
    <w:rsid w:val="003A6E8B"/>
    <w:rsid w:val="003B19FF"/>
    <w:rsid w:val="003B1B03"/>
    <w:rsid w:val="003C29C0"/>
    <w:rsid w:val="003F34E5"/>
    <w:rsid w:val="00406CA3"/>
    <w:rsid w:val="00423408"/>
    <w:rsid w:val="004326C0"/>
    <w:rsid w:val="00454501"/>
    <w:rsid w:val="004574B2"/>
    <w:rsid w:val="004A749E"/>
    <w:rsid w:val="004B46BC"/>
    <w:rsid w:val="004D2478"/>
    <w:rsid w:val="004D2C91"/>
    <w:rsid w:val="004D3FCA"/>
    <w:rsid w:val="004E5C75"/>
    <w:rsid w:val="004F046A"/>
    <w:rsid w:val="0053611A"/>
    <w:rsid w:val="005508F9"/>
    <w:rsid w:val="00571FFD"/>
    <w:rsid w:val="0057350F"/>
    <w:rsid w:val="005B379B"/>
    <w:rsid w:val="005C405B"/>
    <w:rsid w:val="005E085D"/>
    <w:rsid w:val="00603BA5"/>
    <w:rsid w:val="006058C8"/>
    <w:rsid w:val="00612ADA"/>
    <w:rsid w:val="00623844"/>
    <w:rsid w:val="00632632"/>
    <w:rsid w:val="006729CF"/>
    <w:rsid w:val="00675150"/>
    <w:rsid w:val="006965F2"/>
    <w:rsid w:val="006B1652"/>
    <w:rsid w:val="006D16A6"/>
    <w:rsid w:val="006E5E14"/>
    <w:rsid w:val="006E7FBB"/>
    <w:rsid w:val="006F3DC6"/>
    <w:rsid w:val="00700683"/>
    <w:rsid w:val="00710938"/>
    <w:rsid w:val="007315CF"/>
    <w:rsid w:val="007950C6"/>
    <w:rsid w:val="00795CB5"/>
    <w:rsid w:val="00796C71"/>
    <w:rsid w:val="007B2F86"/>
    <w:rsid w:val="007C309B"/>
    <w:rsid w:val="007C7EC1"/>
    <w:rsid w:val="007E27CE"/>
    <w:rsid w:val="008200CC"/>
    <w:rsid w:val="008270B7"/>
    <w:rsid w:val="008305E0"/>
    <w:rsid w:val="00854866"/>
    <w:rsid w:val="008669D8"/>
    <w:rsid w:val="00877C32"/>
    <w:rsid w:val="008A25A8"/>
    <w:rsid w:val="008B1CB2"/>
    <w:rsid w:val="008C29A1"/>
    <w:rsid w:val="008E2B09"/>
    <w:rsid w:val="008E6EA9"/>
    <w:rsid w:val="0091601E"/>
    <w:rsid w:val="00925636"/>
    <w:rsid w:val="009265A2"/>
    <w:rsid w:val="00951F5B"/>
    <w:rsid w:val="00991003"/>
    <w:rsid w:val="00992A31"/>
    <w:rsid w:val="009946EF"/>
    <w:rsid w:val="009B12B0"/>
    <w:rsid w:val="009C3F2F"/>
    <w:rsid w:val="009E048E"/>
    <w:rsid w:val="009E1948"/>
    <w:rsid w:val="009E5DB4"/>
    <w:rsid w:val="00A023F7"/>
    <w:rsid w:val="00A04ABA"/>
    <w:rsid w:val="00A145F5"/>
    <w:rsid w:val="00A4596B"/>
    <w:rsid w:val="00A46686"/>
    <w:rsid w:val="00A550E0"/>
    <w:rsid w:val="00A64AD9"/>
    <w:rsid w:val="00AA5411"/>
    <w:rsid w:val="00AC0E11"/>
    <w:rsid w:val="00AD0549"/>
    <w:rsid w:val="00AE1C87"/>
    <w:rsid w:val="00B1507F"/>
    <w:rsid w:val="00B158DD"/>
    <w:rsid w:val="00B4139B"/>
    <w:rsid w:val="00B71194"/>
    <w:rsid w:val="00BA15D2"/>
    <w:rsid w:val="00BB2224"/>
    <w:rsid w:val="00BB61D5"/>
    <w:rsid w:val="00BC1118"/>
    <w:rsid w:val="00BD700D"/>
    <w:rsid w:val="00C175FB"/>
    <w:rsid w:val="00C31543"/>
    <w:rsid w:val="00C321F8"/>
    <w:rsid w:val="00C35B2A"/>
    <w:rsid w:val="00C64001"/>
    <w:rsid w:val="00CB0E63"/>
    <w:rsid w:val="00CB1677"/>
    <w:rsid w:val="00CC05B2"/>
    <w:rsid w:val="00CF2D2A"/>
    <w:rsid w:val="00CF7D9F"/>
    <w:rsid w:val="00D159B7"/>
    <w:rsid w:val="00D31E70"/>
    <w:rsid w:val="00D35A63"/>
    <w:rsid w:val="00D71135"/>
    <w:rsid w:val="00D800BE"/>
    <w:rsid w:val="00D80DE0"/>
    <w:rsid w:val="00DB7B0B"/>
    <w:rsid w:val="00DC3E1D"/>
    <w:rsid w:val="00DC75AA"/>
    <w:rsid w:val="00DD1212"/>
    <w:rsid w:val="00DD1F9A"/>
    <w:rsid w:val="00DD48CF"/>
    <w:rsid w:val="00E4728A"/>
    <w:rsid w:val="00E97829"/>
    <w:rsid w:val="00EB1D71"/>
    <w:rsid w:val="00ED2018"/>
    <w:rsid w:val="00ED6075"/>
    <w:rsid w:val="00EE24EC"/>
    <w:rsid w:val="00EF083F"/>
    <w:rsid w:val="00F12B46"/>
    <w:rsid w:val="00F14B34"/>
    <w:rsid w:val="00F35BB4"/>
    <w:rsid w:val="00F54FBA"/>
    <w:rsid w:val="00F915CC"/>
    <w:rsid w:val="00F9282B"/>
    <w:rsid w:val="00FB0552"/>
    <w:rsid w:val="00FC2CBB"/>
    <w:rsid w:val="00FD075C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CB8C"/>
  <w15:chartTrackingRefBased/>
  <w15:docId w15:val="{130635FB-AADA-45A1-86A5-FF3B678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0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D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D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D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D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D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D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D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D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D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D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D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3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5F5"/>
  </w:style>
  <w:style w:type="paragraph" w:styleId="Pieddepage">
    <w:name w:val="footer"/>
    <w:basedOn w:val="Normal"/>
    <w:link w:val="PieddepageCar"/>
    <w:uiPriority w:val="99"/>
    <w:unhideWhenUsed/>
    <w:rsid w:val="00A1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Bonura</dc:creator>
  <cp:keywords/>
  <dc:description/>
  <cp:lastModifiedBy>Lindsay Bonura</cp:lastModifiedBy>
  <cp:revision>155</cp:revision>
  <cp:lastPrinted>2024-09-17T13:08:00Z</cp:lastPrinted>
  <dcterms:created xsi:type="dcterms:W3CDTF">2024-09-16T06:57:00Z</dcterms:created>
  <dcterms:modified xsi:type="dcterms:W3CDTF">2024-09-18T13:06:00Z</dcterms:modified>
</cp:coreProperties>
</file>