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E315" w14:textId="7C157532" w:rsidR="008A38E1" w:rsidRPr="002B2B2E" w:rsidRDefault="002B2B2E" w:rsidP="00181BDF">
      <w:pPr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TAAK 7 :</w:t>
      </w:r>
    </w:p>
    <w:p w14:paraId="4AB99495" w14:textId="7198AEDD" w:rsidR="00D929E6" w:rsidRDefault="00181BDF" w:rsidP="00D52A33">
      <w:pPr>
        <w:rPr>
          <w:rFonts w:ascii="Eras Demi ITC" w:hAnsi="Eras Demi ITC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Eras Demi ITC" w:hAnsi="Eras Demi ITC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ZINNEN MAKEN 3.</w:t>
      </w:r>
    </w:p>
    <w:tbl>
      <w:tblPr>
        <w:tblStyle w:val="Tabelraster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757"/>
        <w:gridCol w:w="1859"/>
        <w:gridCol w:w="1866"/>
        <w:gridCol w:w="1769"/>
        <w:gridCol w:w="1775"/>
      </w:tblGrid>
      <w:tr w:rsidR="00D929E6" w:rsidRPr="00D929E6" w14:paraId="61D95AD3" w14:textId="77777777" w:rsidTr="00131CEE">
        <w:trPr>
          <w:trHeight w:val="1134"/>
        </w:trPr>
        <w:tc>
          <w:tcPr>
            <w:tcW w:w="1892" w:type="dxa"/>
            <w:shd w:val="clear" w:color="auto" w:fill="EDEDED" w:themeFill="accent3" w:themeFillTint="33"/>
            <w:vAlign w:val="center"/>
          </w:tcPr>
          <w:p w14:paraId="4619E2E5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1</w:t>
            </w:r>
          </w:p>
          <w:p w14:paraId="6A223B23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subject</w:t>
            </w:r>
          </w:p>
        </w:tc>
        <w:tc>
          <w:tcPr>
            <w:tcW w:w="1893" w:type="dxa"/>
            <w:shd w:val="clear" w:color="auto" w:fill="D9E2F3" w:themeFill="accent1" w:themeFillTint="33"/>
            <w:vAlign w:val="center"/>
          </w:tcPr>
          <w:p w14:paraId="3E43A6A6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2</w:t>
            </w:r>
          </w:p>
          <w:p w14:paraId="445D0E96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persoonsvorm (ww1)</w:t>
            </w:r>
          </w:p>
        </w:tc>
        <w:tc>
          <w:tcPr>
            <w:tcW w:w="1893" w:type="dxa"/>
            <w:shd w:val="clear" w:color="auto" w:fill="FBE4D5" w:themeFill="accent2" w:themeFillTint="33"/>
            <w:vAlign w:val="center"/>
          </w:tcPr>
          <w:p w14:paraId="410579FE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3</w:t>
            </w:r>
          </w:p>
          <w:p w14:paraId="0A25D586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tijd/frequentie</w:t>
            </w:r>
          </w:p>
        </w:tc>
        <w:tc>
          <w:tcPr>
            <w:tcW w:w="1893" w:type="dxa"/>
            <w:shd w:val="clear" w:color="auto" w:fill="FBE4D5" w:themeFill="accent2" w:themeFillTint="33"/>
            <w:vAlign w:val="center"/>
          </w:tcPr>
          <w:p w14:paraId="687D3DC2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4</w:t>
            </w:r>
          </w:p>
          <w:p w14:paraId="27B731A4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rest</w:t>
            </w:r>
          </w:p>
        </w:tc>
        <w:tc>
          <w:tcPr>
            <w:tcW w:w="1893" w:type="dxa"/>
            <w:shd w:val="clear" w:color="auto" w:fill="D9E2F3" w:themeFill="accent1" w:themeFillTint="33"/>
            <w:vAlign w:val="center"/>
          </w:tcPr>
          <w:p w14:paraId="39F82537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5</w:t>
            </w:r>
          </w:p>
          <w:p w14:paraId="7FB87123" w14:textId="77777777" w:rsidR="00D929E6" w:rsidRPr="00D929E6" w:rsidRDefault="00D929E6" w:rsidP="00D929E6">
            <w:pPr>
              <w:jc w:val="center"/>
              <w:rPr>
                <w:b/>
                <w:sz w:val="24"/>
                <w:szCs w:val="24"/>
                <w:lang w:val="nl-NL" w:eastAsia="nl-BE"/>
              </w:rPr>
            </w:pPr>
            <w:r w:rsidRPr="00D929E6">
              <w:rPr>
                <w:b/>
                <w:sz w:val="24"/>
                <w:szCs w:val="24"/>
                <w:lang w:val="nl-NL" w:eastAsia="nl-BE"/>
              </w:rPr>
              <w:t>infinitief</w:t>
            </w:r>
          </w:p>
        </w:tc>
      </w:tr>
      <w:tr w:rsidR="00D929E6" w:rsidRPr="00D929E6" w14:paraId="3ABF46BF" w14:textId="77777777" w:rsidTr="00131CEE">
        <w:trPr>
          <w:trHeight w:val="680"/>
        </w:trPr>
        <w:tc>
          <w:tcPr>
            <w:tcW w:w="1892" w:type="dxa"/>
            <w:shd w:val="clear" w:color="auto" w:fill="EDEDED" w:themeFill="accent3" w:themeFillTint="33"/>
            <w:vAlign w:val="center"/>
          </w:tcPr>
          <w:p w14:paraId="6A7E4E74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Hij</w:t>
            </w:r>
          </w:p>
        </w:tc>
        <w:tc>
          <w:tcPr>
            <w:tcW w:w="1893" w:type="dxa"/>
            <w:shd w:val="clear" w:color="auto" w:fill="D9E2F3" w:themeFill="accent1" w:themeFillTint="33"/>
            <w:vAlign w:val="center"/>
          </w:tcPr>
          <w:p w14:paraId="0A94B75F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wil</w:t>
            </w:r>
          </w:p>
        </w:tc>
        <w:tc>
          <w:tcPr>
            <w:tcW w:w="1893" w:type="dxa"/>
            <w:shd w:val="clear" w:color="auto" w:fill="FBE4D5" w:themeFill="accent2" w:themeFillTint="33"/>
            <w:vAlign w:val="center"/>
          </w:tcPr>
          <w:p w14:paraId="064B7B53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volgend jaar</w:t>
            </w:r>
          </w:p>
        </w:tc>
        <w:tc>
          <w:tcPr>
            <w:tcW w:w="1893" w:type="dxa"/>
            <w:shd w:val="clear" w:color="auto" w:fill="FBE4D5" w:themeFill="accent2" w:themeFillTint="33"/>
            <w:vAlign w:val="center"/>
          </w:tcPr>
          <w:p w14:paraId="18C6E164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naar China</w:t>
            </w:r>
          </w:p>
        </w:tc>
        <w:tc>
          <w:tcPr>
            <w:tcW w:w="1893" w:type="dxa"/>
            <w:shd w:val="clear" w:color="auto" w:fill="D9E2F3" w:themeFill="accent1" w:themeFillTint="33"/>
            <w:vAlign w:val="center"/>
          </w:tcPr>
          <w:p w14:paraId="20C182AF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gaan.</w:t>
            </w:r>
          </w:p>
        </w:tc>
      </w:tr>
      <w:tr w:rsidR="00D929E6" w:rsidRPr="00D929E6" w14:paraId="3D42E9DA" w14:textId="77777777" w:rsidTr="00131CEE">
        <w:trPr>
          <w:trHeight w:val="680"/>
        </w:trPr>
        <w:tc>
          <w:tcPr>
            <w:tcW w:w="1892" w:type="dxa"/>
            <w:shd w:val="clear" w:color="auto" w:fill="EDEDED" w:themeFill="accent3" w:themeFillTint="33"/>
            <w:vAlign w:val="center"/>
          </w:tcPr>
          <w:p w14:paraId="5709D8B0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Bart</w:t>
            </w:r>
          </w:p>
        </w:tc>
        <w:tc>
          <w:tcPr>
            <w:tcW w:w="1893" w:type="dxa"/>
            <w:shd w:val="clear" w:color="auto" w:fill="D9E2F3" w:themeFill="accent1" w:themeFillTint="33"/>
            <w:vAlign w:val="center"/>
          </w:tcPr>
          <w:p w14:paraId="2FCAC6D5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moet</w:t>
            </w:r>
          </w:p>
        </w:tc>
        <w:tc>
          <w:tcPr>
            <w:tcW w:w="1893" w:type="dxa"/>
            <w:shd w:val="clear" w:color="auto" w:fill="FBE4D5" w:themeFill="accent2" w:themeFillTint="33"/>
            <w:vAlign w:val="center"/>
          </w:tcPr>
          <w:p w14:paraId="113AACA1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elke avond.</w:t>
            </w:r>
          </w:p>
        </w:tc>
        <w:tc>
          <w:tcPr>
            <w:tcW w:w="1893" w:type="dxa"/>
            <w:shd w:val="clear" w:color="auto" w:fill="FBE4D5" w:themeFill="accent2" w:themeFillTint="33"/>
            <w:vAlign w:val="center"/>
          </w:tcPr>
          <w:p w14:paraId="12FD4866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</w:p>
        </w:tc>
        <w:tc>
          <w:tcPr>
            <w:tcW w:w="1893" w:type="dxa"/>
            <w:shd w:val="clear" w:color="auto" w:fill="D9E2F3" w:themeFill="accent1" w:themeFillTint="33"/>
            <w:vAlign w:val="center"/>
          </w:tcPr>
          <w:p w14:paraId="19CF3578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koken.</w:t>
            </w:r>
          </w:p>
        </w:tc>
      </w:tr>
      <w:tr w:rsidR="00D929E6" w:rsidRPr="00D929E6" w14:paraId="340ACD2F" w14:textId="77777777" w:rsidTr="00131CEE">
        <w:trPr>
          <w:trHeight w:val="680"/>
        </w:trPr>
        <w:tc>
          <w:tcPr>
            <w:tcW w:w="1892" w:type="dxa"/>
            <w:tcBorders>
              <w:bottom w:val="single" w:sz="18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4B121EF2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Monica</w:t>
            </w:r>
          </w:p>
        </w:tc>
        <w:tc>
          <w:tcPr>
            <w:tcW w:w="1893" w:type="dxa"/>
            <w:tcBorders>
              <w:bottom w:val="single" w:sz="1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13A0016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wil</w:t>
            </w:r>
          </w:p>
        </w:tc>
        <w:tc>
          <w:tcPr>
            <w:tcW w:w="1893" w:type="dxa"/>
            <w:tcBorders>
              <w:bottom w:val="single" w:sz="18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921FB1E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op dinsdag</w:t>
            </w:r>
          </w:p>
        </w:tc>
        <w:tc>
          <w:tcPr>
            <w:tcW w:w="1893" w:type="dxa"/>
            <w:tcBorders>
              <w:bottom w:val="single" w:sz="18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7ABB7C5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Spaanse les</w:t>
            </w:r>
          </w:p>
        </w:tc>
        <w:tc>
          <w:tcPr>
            <w:tcW w:w="1893" w:type="dxa"/>
            <w:tcBorders>
              <w:bottom w:val="single" w:sz="1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1B5BC70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volgen.</w:t>
            </w:r>
          </w:p>
        </w:tc>
      </w:tr>
      <w:tr w:rsidR="00D929E6" w:rsidRPr="00D929E6" w14:paraId="22A544FB" w14:textId="77777777" w:rsidTr="00131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89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1D6E5C45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Sarah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DD68587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fietst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9CD6A4E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om half acht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873F924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  <w:r w:rsidRPr="00D929E6">
              <w:rPr>
                <w:sz w:val="24"/>
                <w:szCs w:val="24"/>
                <w:lang w:val="nl-NL" w:eastAsia="nl-BE"/>
              </w:rPr>
              <w:t>naar haar werk.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429CCDF" w14:textId="77777777" w:rsidR="00D929E6" w:rsidRPr="00D929E6" w:rsidRDefault="00D929E6" w:rsidP="00D929E6">
            <w:pPr>
              <w:jc w:val="center"/>
              <w:rPr>
                <w:sz w:val="24"/>
                <w:szCs w:val="24"/>
                <w:lang w:val="nl-NL" w:eastAsia="nl-BE"/>
              </w:rPr>
            </w:pPr>
          </w:p>
        </w:tc>
      </w:tr>
    </w:tbl>
    <w:p w14:paraId="4AD41AED" w14:textId="77777777" w:rsidR="00D929E6" w:rsidRPr="00AC5249" w:rsidRDefault="00D929E6" w:rsidP="00D52A33">
      <w:pPr>
        <w:rPr>
          <w:rFonts w:ascii="Eras Demi ITC" w:hAnsi="Eras Demi ITC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B6EEF4" w14:textId="24666632" w:rsidR="0047779E" w:rsidRDefault="003D779C" w:rsidP="008A38E1">
      <w:pPr>
        <w:pStyle w:val="Lijstalinea"/>
        <w:numPr>
          <w:ilvl w:val="0"/>
          <w:numId w:val="1"/>
        </w:numPr>
        <w:spacing w:line="276" w:lineRule="auto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even – u – wachten – hier </w:t>
      </w:r>
      <w:r w:rsidR="002B5F83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–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wilt</w:t>
      </w:r>
    </w:p>
    <w:p w14:paraId="33579476" w14:textId="77777777" w:rsidR="00D27E6F" w:rsidRPr="0035219D" w:rsidRDefault="00D27E6F" w:rsidP="008A38E1">
      <w:pPr>
        <w:pStyle w:val="Lijstalinea"/>
        <w:spacing w:line="276" w:lineRule="auto"/>
        <w:ind w:left="144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</w:p>
    <w:p w14:paraId="2AA90A82" w14:textId="765BDA4A" w:rsidR="00475C50" w:rsidRPr="006E4921" w:rsidRDefault="00475C50" w:rsidP="008A38E1">
      <w:pPr>
        <w:numPr>
          <w:ilvl w:val="0"/>
          <w:numId w:val="1"/>
        </w:numPr>
        <w:spacing w:line="276" w:lineRule="auto"/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</w:pPr>
      <w:r w:rsidRPr="006E4921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 xml:space="preserve">U </w:t>
      </w:r>
      <w:r w:rsidR="00D27E6F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-</w:t>
      </w:r>
      <w:r w:rsidRPr="006E4921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de</w:t>
      </w:r>
      <w:r w:rsidR="00D27E6F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-</w:t>
      </w:r>
      <w:r w:rsidRPr="006E4921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 xml:space="preserve"> doorgang</w:t>
      </w:r>
      <w:r w:rsidR="00D27E6F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-</w:t>
      </w:r>
      <w:r w:rsidRPr="006E4921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 xml:space="preserve"> </w:t>
      </w:r>
      <w:r w:rsidR="00D27E6F" w:rsidRPr="006E4921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moet</w:t>
      </w:r>
      <w:r w:rsidR="00D27E6F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-</w:t>
      </w:r>
      <w:r w:rsidR="00D27E6F" w:rsidRPr="006E4921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 xml:space="preserve"> </w:t>
      </w:r>
      <w:r w:rsidRPr="006E4921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vrijhouden</w:t>
      </w:r>
      <w:r w:rsidR="00D27E6F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-</w:t>
      </w:r>
      <w:r w:rsidR="00D27E6F" w:rsidRPr="00D27E6F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 xml:space="preserve"> </w:t>
      </w:r>
      <w:r w:rsidR="00D27E6F" w:rsidRPr="006E4921"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  <w:t>altijd</w:t>
      </w:r>
    </w:p>
    <w:p w14:paraId="1E27EC7C" w14:textId="3CD24813" w:rsidR="001A61AE" w:rsidRDefault="001A61AE" w:rsidP="008A38E1">
      <w:pPr>
        <w:pStyle w:val="Lijstalinea"/>
        <w:numPr>
          <w:ilvl w:val="0"/>
          <w:numId w:val="1"/>
        </w:numPr>
        <w:spacing w:line="276" w:lineRule="auto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In de wachtzaal-mag- plaatsnemen </w:t>
      </w:r>
      <w:r w:rsidR="00503125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–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u</w:t>
      </w:r>
      <w:r w:rsidR="00524D47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 dadelijk</w:t>
      </w:r>
    </w:p>
    <w:p w14:paraId="6A23D472" w14:textId="77777777" w:rsidR="00D27E6F" w:rsidRPr="006E4921" w:rsidRDefault="00D27E6F" w:rsidP="008A38E1">
      <w:pPr>
        <w:pStyle w:val="Lijstalinea"/>
        <w:spacing w:line="276" w:lineRule="auto"/>
        <w:ind w:left="144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</w:p>
    <w:p w14:paraId="0CAC205A" w14:textId="20BF12CF" w:rsidR="00426A76" w:rsidRDefault="00524D47" w:rsidP="00CB6385">
      <w:pPr>
        <w:pStyle w:val="Lijstalinea"/>
        <w:numPr>
          <w:ilvl w:val="0"/>
          <w:numId w:val="1"/>
        </w:numP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kan niet goed</w:t>
      </w:r>
      <w:r w:rsidR="00A70EF0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D27E6F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met de auto</w:t>
      </w:r>
      <w:r w:rsidR="00A70EF0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A70EF0" w:rsidRPr="00A70EF0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A70EF0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Rosa</w:t>
      </w:r>
      <w:r w:rsidR="00426A76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rijden</w:t>
      </w:r>
    </w:p>
    <w:p w14:paraId="2B6E3B1C" w14:textId="77777777" w:rsidR="00C22E9C" w:rsidRPr="00C22E9C" w:rsidRDefault="00C22E9C" w:rsidP="00CB6385">
      <w:pPr>
        <w:pStyle w:val="Lijstalinea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</w:p>
    <w:p w14:paraId="5D41412D" w14:textId="77777777" w:rsidR="00C22E9C" w:rsidRPr="00C22E9C" w:rsidRDefault="00C22E9C" w:rsidP="00CB6385">
      <w:pPr>
        <w:pStyle w:val="Lijstalinea"/>
        <w:ind w:left="144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</w:p>
    <w:p w14:paraId="27400C6D" w14:textId="51FFF2E7" w:rsidR="00F36545" w:rsidRPr="008A38E1" w:rsidRDefault="00B12CD7" w:rsidP="00CB6385">
      <w:pPr>
        <w:pStyle w:val="Lijstalinea"/>
        <w:numPr>
          <w:ilvl w:val="0"/>
          <w:numId w:val="1"/>
        </w:numP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zullen </w:t>
      </w:r>
      <w:r w:rsidR="004C439F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in het station </w:t>
      </w:r>
      <w:r w:rsidR="004C439F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426A76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Over enkele ogenblikken</w:t>
      </w:r>
      <w:r w:rsidR="004C439F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- </w:t>
      </w:r>
      <w:r w:rsidR="004C439F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we</w:t>
      </w:r>
      <w:r w:rsidR="004C439F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4C439F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aankomen</w:t>
      </w:r>
    </w:p>
    <w:p w14:paraId="7EA551CC" w14:textId="77777777" w:rsidR="00F36545" w:rsidRPr="006E4921" w:rsidRDefault="00F36545" w:rsidP="00CB6385">
      <w:pPr>
        <w:pStyle w:val="Lijstalinea"/>
        <w:ind w:left="144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</w:p>
    <w:p w14:paraId="797F08D7" w14:textId="4D264634" w:rsidR="00F4356F" w:rsidRDefault="00F4356F" w:rsidP="008A38E1">
      <w:pPr>
        <w:pStyle w:val="Lijstalinea"/>
        <w:numPr>
          <w:ilvl w:val="0"/>
          <w:numId w:val="1"/>
        </w:numPr>
        <w:spacing w:line="276" w:lineRule="auto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De koning </w:t>
      </w:r>
      <w:r w:rsidR="00CF4450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openen</w:t>
      </w:r>
      <w:r w:rsidR="00CF4450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CF4450" w:rsidRPr="00CF4450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CF4450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zal</w:t>
      </w:r>
      <w:r w:rsidR="00CF4450" w:rsidRPr="00CF4450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CF4450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CF4450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de beur</w:t>
      </w:r>
      <w:r w:rsidR="00F3654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s</w:t>
      </w:r>
    </w:p>
    <w:p w14:paraId="50601188" w14:textId="77777777" w:rsidR="00F36545" w:rsidRPr="006E4921" w:rsidRDefault="00F36545" w:rsidP="008A38E1">
      <w:pPr>
        <w:pStyle w:val="Lijstalinea"/>
        <w:spacing w:line="276" w:lineRule="auto"/>
        <w:ind w:left="144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</w:p>
    <w:p w14:paraId="58855E26" w14:textId="7B077D09" w:rsidR="00C22E9C" w:rsidRPr="00CB6385" w:rsidRDefault="007F57FB" w:rsidP="00CB6385">
      <w:pPr>
        <w:pStyle w:val="Lijstalinea"/>
        <w:numPr>
          <w:ilvl w:val="0"/>
          <w:numId w:val="1"/>
        </w:numPr>
        <w:spacing w:line="276" w:lineRule="auto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K</w:t>
      </w:r>
      <w:r w:rsidR="000A4690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omen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0A4690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wat late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r-</w:t>
      </w:r>
      <w:r w:rsidR="000A4690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i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k-</w:t>
      </w:r>
      <w:r w:rsidR="00FD37DE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Morgen</w:t>
      </w:r>
      <w:r w:rsid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FD37DE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zal </w:t>
      </w:r>
    </w:p>
    <w:p w14:paraId="6AC667B4" w14:textId="77777777" w:rsidR="00C22E9C" w:rsidRPr="00C22E9C" w:rsidRDefault="00C22E9C" w:rsidP="00CB6385">
      <w:pPr>
        <w:pStyle w:val="Lijstalinea"/>
        <w:spacing w:line="276" w:lineRule="auto"/>
        <w:ind w:left="144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</w:p>
    <w:p w14:paraId="233E1D67" w14:textId="409D1EA5" w:rsidR="00FD37DE" w:rsidRPr="006E4921" w:rsidRDefault="00477FFD" w:rsidP="00CB6385">
      <w:pPr>
        <w:pStyle w:val="Lijstalinea"/>
        <w:numPr>
          <w:ilvl w:val="0"/>
          <w:numId w:val="1"/>
        </w:numPr>
        <w:spacing w:line="276" w:lineRule="auto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L</w:t>
      </w:r>
      <w:r w:rsidR="00B80830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ater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B80830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terugbellen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Kan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u</w:t>
      </w:r>
    </w:p>
    <w:p w14:paraId="428464CA" w14:textId="5CF4478C" w:rsidR="00B80830" w:rsidRPr="00477FFD" w:rsidRDefault="00B80830" w:rsidP="00CB6385">
      <w:pPr>
        <w:spacing w:line="276" w:lineRule="auto"/>
        <w:ind w:left="1080"/>
        <w:rPr>
          <w:rFonts w:eastAsiaTheme="minorEastAsia" w:cstheme="minorHAnsi"/>
          <w:i/>
          <w:iCs/>
          <w:color w:val="000000" w:themeColor="text1"/>
          <w:kern w:val="24"/>
        </w:rPr>
      </w:pPr>
    </w:p>
    <w:p w14:paraId="1145F95D" w14:textId="518115BD" w:rsidR="00A62A6E" w:rsidRDefault="00477FFD" w:rsidP="00CB6385">
      <w:pPr>
        <w:pStyle w:val="Lijstalinea"/>
        <w:numPr>
          <w:ilvl w:val="0"/>
          <w:numId w:val="1"/>
        </w:numPr>
        <w:spacing w:line="276" w:lineRule="auto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W</w:t>
      </w:r>
      <w:r w:rsidR="00A62A6E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illen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op vakantie gaan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A62A6E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Mijn partner en ik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in de zomer</w:t>
      </w:r>
    </w:p>
    <w:p w14:paraId="147AB7F6" w14:textId="77777777" w:rsidR="00477FFD" w:rsidRPr="006E1D6B" w:rsidRDefault="00477FFD" w:rsidP="006E1D6B">
      <w:pPr>
        <w:spacing w:line="276" w:lineRule="auto"/>
        <w:rPr>
          <w:rFonts w:eastAsiaTheme="minorEastAsia" w:cstheme="minorHAnsi"/>
          <w:i/>
          <w:iCs/>
          <w:color w:val="000000" w:themeColor="text1"/>
          <w:kern w:val="24"/>
        </w:rPr>
      </w:pPr>
    </w:p>
    <w:p w14:paraId="5E1BC522" w14:textId="3E5391BF" w:rsidR="00A62A6E" w:rsidRDefault="00A62A6E" w:rsidP="008A38E1">
      <w:pPr>
        <w:pStyle w:val="Lijstalinea"/>
        <w:numPr>
          <w:ilvl w:val="0"/>
          <w:numId w:val="1"/>
        </w:numPr>
        <w:spacing w:line="276" w:lineRule="auto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naar de </w:t>
      </w:r>
      <w:r w:rsid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belastingen-</w:t>
      </w:r>
      <w:r w:rsidR="00477FFD" w:rsidRP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477FFD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vandaag</w:t>
      </w:r>
      <w:r w:rsid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gaan</w:t>
      </w:r>
      <w:r w:rsid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477FFD" w:rsidRP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477FFD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Ik moet </w:t>
      </w:r>
    </w:p>
    <w:p w14:paraId="270B2D59" w14:textId="77777777" w:rsidR="00F36545" w:rsidRPr="006E4921" w:rsidRDefault="00F36545" w:rsidP="008A38E1">
      <w:pPr>
        <w:pStyle w:val="Lijstalinea"/>
        <w:spacing w:line="276" w:lineRule="auto"/>
        <w:ind w:left="144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</w:p>
    <w:p w14:paraId="181E5D8C" w14:textId="46BFC61B" w:rsidR="00792F89" w:rsidRPr="006E4921" w:rsidRDefault="004B37F8" w:rsidP="008A38E1">
      <w:pPr>
        <w:pStyle w:val="Lijstalinea"/>
        <w:numPr>
          <w:ilvl w:val="0"/>
          <w:numId w:val="1"/>
        </w:numPr>
        <w:spacing w:line="276" w:lineRule="auto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</w:pP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moeten </w:t>
      </w:r>
      <w:r w:rsidR="00F3654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stude</w:t>
      </w:r>
      <w:r w:rsidR="00792F89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ren</w:t>
      </w:r>
      <w:r w:rsidR="00F3654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477FFD" w:rsidRP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F36545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voor het examen</w:t>
      </w:r>
      <w:r w:rsidR="00F3654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F36545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477FFD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Mijn kinderen</w:t>
      </w:r>
      <w:r w:rsidR="00F36545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-</w:t>
      </w:r>
      <w:r w:rsidR="00477FFD" w:rsidRPr="00477FF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</w:t>
      </w:r>
      <w:r w:rsidR="00477FFD" w:rsidRPr="006E492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morgen</w:t>
      </w:r>
    </w:p>
    <w:p w14:paraId="7D4D1002" w14:textId="77777777" w:rsidR="003D779C" w:rsidRPr="006E4921" w:rsidRDefault="003D779C" w:rsidP="008A38E1">
      <w:pPr>
        <w:spacing w:line="276" w:lineRule="auto"/>
        <w:rPr>
          <w:rFonts w:eastAsiaTheme="minorEastAsia" w:cstheme="minorHAnsi"/>
          <w:i/>
          <w:iCs/>
          <w:color w:val="000000" w:themeColor="text1"/>
          <w:kern w:val="24"/>
          <w:lang w:eastAsia="nl-BE"/>
        </w:rPr>
      </w:pPr>
    </w:p>
    <w:sectPr w:rsidR="003D779C" w:rsidRPr="006E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74A7"/>
    <w:multiLevelType w:val="hybridMultilevel"/>
    <w:tmpl w:val="E9806962"/>
    <w:lvl w:ilvl="0" w:tplc="5F1AC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86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41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AA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8C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22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E4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CF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CD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B70246"/>
    <w:multiLevelType w:val="hybridMultilevel"/>
    <w:tmpl w:val="63BC9A40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0093998">
    <w:abstractNumId w:val="1"/>
  </w:num>
  <w:num w:numId="2" w16cid:durableId="13704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33"/>
    <w:rsid w:val="000A4690"/>
    <w:rsid w:val="000F43A3"/>
    <w:rsid w:val="00142394"/>
    <w:rsid w:val="00181BDF"/>
    <w:rsid w:val="001A61AE"/>
    <w:rsid w:val="00245810"/>
    <w:rsid w:val="00296034"/>
    <w:rsid w:val="002B2B2E"/>
    <w:rsid w:val="002B5F83"/>
    <w:rsid w:val="0035219D"/>
    <w:rsid w:val="003B5579"/>
    <w:rsid w:val="003D779C"/>
    <w:rsid w:val="00426A76"/>
    <w:rsid w:val="00441C8E"/>
    <w:rsid w:val="00475C50"/>
    <w:rsid w:val="0047779E"/>
    <w:rsid w:val="00477FFD"/>
    <w:rsid w:val="004A25AC"/>
    <w:rsid w:val="004B37F8"/>
    <w:rsid w:val="004C439F"/>
    <w:rsid w:val="00503125"/>
    <w:rsid w:val="00524D47"/>
    <w:rsid w:val="006E1D6B"/>
    <w:rsid w:val="006E4921"/>
    <w:rsid w:val="00716729"/>
    <w:rsid w:val="00792F89"/>
    <w:rsid w:val="007F57FB"/>
    <w:rsid w:val="008A38E1"/>
    <w:rsid w:val="00A62A6E"/>
    <w:rsid w:val="00A70EF0"/>
    <w:rsid w:val="00A874DA"/>
    <w:rsid w:val="00AC09E2"/>
    <w:rsid w:val="00B12CD7"/>
    <w:rsid w:val="00B80830"/>
    <w:rsid w:val="00C20099"/>
    <w:rsid w:val="00C22E9C"/>
    <w:rsid w:val="00CB6385"/>
    <w:rsid w:val="00CF4450"/>
    <w:rsid w:val="00D27E6F"/>
    <w:rsid w:val="00D52A33"/>
    <w:rsid w:val="00D929E6"/>
    <w:rsid w:val="00E04ECF"/>
    <w:rsid w:val="00F36545"/>
    <w:rsid w:val="00F4356F"/>
    <w:rsid w:val="00FD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98B2"/>
  <w15:chartTrackingRefBased/>
  <w15:docId w15:val="{D9AFA631-237F-4138-854F-1E658DB0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A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9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C09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 Verhelst</cp:lastModifiedBy>
  <cp:revision>3</cp:revision>
  <dcterms:created xsi:type="dcterms:W3CDTF">2024-10-20T16:53:00Z</dcterms:created>
  <dcterms:modified xsi:type="dcterms:W3CDTF">2024-10-20T16:56:00Z</dcterms:modified>
</cp:coreProperties>
</file>